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tblLook w:val="01E0" w:firstRow="1" w:lastRow="1" w:firstColumn="1" w:lastColumn="1" w:noHBand="0" w:noVBand="0"/>
      </w:tblPr>
      <w:tblGrid>
        <w:gridCol w:w="4454"/>
        <w:gridCol w:w="5793"/>
      </w:tblGrid>
      <w:tr w:rsidR="00C70C8B" w:rsidTr="00F531DE">
        <w:trPr>
          <w:trHeight w:val="577"/>
        </w:trPr>
        <w:tc>
          <w:tcPr>
            <w:tcW w:w="4454" w:type="dxa"/>
          </w:tcPr>
          <w:p w:rsidR="00C70C8B" w:rsidRDefault="00C70C8B" w:rsidP="00146686">
            <w:pPr>
              <w:spacing w:line="312" w:lineRule="auto"/>
              <w:jc w:val="center"/>
              <w:rPr>
                <w:sz w:val="24"/>
              </w:rPr>
            </w:pPr>
            <w:r>
              <w:rPr>
                <w:sz w:val="24"/>
              </w:rPr>
              <w:t>SỞ GIÁO DỤC VÀ ĐÀO TẠO HÀ NỘI</w:t>
            </w:r>
          </w:p>
          <w:p w:rsidR="00C70C8B" w:rsidRDefault="00C70C8B" w:rsidP="00146686">
            <w:pPr>
              <w:spacing w:line="312" w:lineRule="auto"/>
              <w:jc w:val="center"/>
              <w:rPr>
                <w:b/>
                <w:sz w:val="24"/>
              </w:rPr>
            </w:pPr>
            <w:r>
              <w:rPr>
                <w:b/>
                <w:sz w:val="24"/>
              </w:rPr>
              <w:t>TRƯỜNG THPT</w:t>
            </w:r>
          </w:p>
          <w:p w:rsidR="00C70C8B" w:rsidRDefault="00C70C8B" w:rsidP="00146686">
            <w:pPr>
              <w:spacing w:line="312" w:lineRule="auto"/>
              <w:jc w:val="center"/>
              <w:rPr>
                <w:b/>
                <w:sz w:val="24"/>
              </w:rPr>
            </w:pPr>
            <w:r>
              <w:rPr>
                <w:noProof/>
                <w:sz w:val="30"/>
              </w:rPr>
              <mc:AlternateContent>
                <mc:Choice Requires="wps">
                  <w:drawing>
                    <wp:anchor distT="0" distB="0" distL="114300" distR="114300" simplePos="0" relativeHeight="251658752" behindDoc="0" locked="0" layoutInCell="1" allowOverlap="1">
                      <wp:simplePos x="0" y="0"/>
                      <wp:positionH relativeFrom="column">
                        <wp:posOffset>882015</wp:posOffset>
                      </wp:positionH>
                      <wp:positionV relativeFrom="paragraph">
                        <wp:posOffset>201930</wp:posOffset>
                      </wp:positionV>
                      <wp:extent cx="952500" cy="0"/>
                      <wp:effectExtent l="13970" t="5715" r="508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B6E2FC" id="_x0000_t32" coordsize="21600,21600" o:spt="32" o:oned="t" path="m,l21600,21600e" filled="f">
                      <v:path arrowok="t" fillok="f" o:connecttype="none"/>
                      <o:lock v:ext="edit" shapetype="t"/>
                    </v:shapetype>
                    <v:shape id="Straight Arrow Connector 1" o:spid="_x0000_s1026" type="#_x0000_t32" style="position:absolute;margin-left:69.45pt;margin-top:15.9pt;width: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"/>
                  </w:pict>
                </mc:Fallback>
              </mc:AlternateContent>
            </w:r>
            <w:r w:rsidR="00171EEB">
              <w:rPr>
                <w:b/>
                <w:sz w:val="24"/>
              </w:rPr>
              <w:t>TRẦN HƯNG ĐẠO – HÀ ĐÔNG</w:t>
            </w:r>
          </w:p>
          <w:p w:rsidR="00C70C8B" w:rsidRPr="00717077" w:rsidRDefault="00C70C8B" w:rsidP="00146686">
            <w:pPr>
              <w:spacing w:line="312" w:lineRule="auto"/>
              <w:jc w:val="center"/>
              <w:rPr>
                <w:i/>
                <w:sz w:val="26"/>
                <w:szCs w:val="26"/>
              </w:rPr>
            </w:pPr>
            <w:r w:rsidRPr="00717077">
              <w:rPr>
                <w:sz w:val="26"/>
                <w:szCs w:val="26"/>
              </w:rPr>
              <w:t xml:space="preserve">Số: </w:t>
            </w:r>
            <w:r w:rsidR="00171EEB">
              <w:rPr>
                <w:sz w:val="26"/>
                <w:szCs w:val="26"/>
              </w:rPr>
              <w:t xml:space="preserve">      /KH-THPT-THĐ</w:t>
            </w:r>
          </w:p>
        </w:tc>
        <w:tc>
          <w:tcPr>
            <w:tcW w:w="5793" w:type="dxa"/>
          </w:tcPr>
          <w:p w:rsidR="00C70C8B" w:rsidRDefault="00C70C8B" w:rsidP="00146686">
            <w:pPr>
              <w:spacing w:line="312" w:lineRule="auto"/>
              <w:ind w:right="392"/>
              <w:jc w:val="center"/>
              <w:rPr>
                <w:b/>
                <w:sz w:val="24"/>
              </w:rPr>
            </w:pPr>
            <w:r>
              <w:rPr>
                <w:b/>
                <w:sz w:val="24"/>
              </w:rPr>
              <w:t>CỘNG HÒA XÃ HỘI CHỦ NGHĨA VIỆT NAM</w:t>
            </w:r>
          </w:p>
          <w:p w:rsidR="00C70C8B" w:rsidRPr="00635658" w:rsidRDefault="00C70C8B" w:rsidP="00146686">
            <w:pPr>
              <w:spacing w:line="312" w:lineRule="auto"/>
              <w:jc w:val="center"/>
              <w:rPr>
                <w:sz w:val="26"/>
              </w:rPr>
            </w:pPr>
            <w:r>
              <w:rPr>
                <w:noProof/>
                <w:sz w:val="30"/>
              </w:rPr>
              <mc:AlternateContent>
                <mc:Choice Requires="wps">
                  <w:drawing>
                    <wp:anchor distT="4294967295" distB="4294967295" distL="114300" distR="114300" simplePos="0" relativeHeight="251656704" behindDoc="0" locked="0" layoutInCell="1" allowOverlap="1">
                      <wp:simplePos x="0" y="0"/>
                      <wp:positionH relativeFrom="column">
                        <wp:posOffset>760095</wp:posOffset>
                      </wp:positionH>
                      <wp:positionV relativeFrom="paragraph">
                        <wp:posOffset>223519</wp:posOffset>
                      </wp:positionV>
                      <wp:extent cx="20288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3EA10"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5pt,17.6pt" to="21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"/>
                  </w:pict>
                </mc:Fallback>
              </mc:AlternateContent>
            </w:r>
            <w:r w:rsidRPr="00635658">
              <w:rPr>
                <w:b/>
                <w:sz w:val="26"/>
              </w:rPr>
              <w:t>Độc lập – Tự do – Hạnh phúc</w:t>
            </w:r>
          </w:p>
          <w:p w:rsidR="00C70C8B" w:rsidRDefault="00C70C8B" w:rsidP="00146686">
            <w:pPr>
              <w:spacing w:line="312" w:lineRule="auto"/>
              <w:jc w:val="both"/>
              <w:rPr>
                <w:sz w:val="24"/>
              </w:rPr>
            </w:pPr>
          </w:p>
          <w:p w:rsidR="00C70C8B" w:rsidRDefault="00C70C8B" w:rsidP="00146686">
            <w:pPr>
              <w:spacing w:line="312" w:lineRule="auto"/>
              <w:ind w:right="-108"/>
              <w:jc w:val="both"/>
              <w:rPr>
                <w:i/>
                <w:sz w:val="26"/>
                <w:szCs w:val="26"/>
              </w:rPr>
            </w:pPr>
            <w:r>
              <w:rPr>
                <w:sz w:val="24"/>
              </w:rPr>
              <w:tab/>
              <w:t xml:space="preserve">        </w:t>
            </w:r>
            <w:r>
              <w:rPr>
                <w:i/>
                <w:sz w:val="26"/>
                <w:szCs w:val="26"/>
              </w:rPr>
              <w:t>Hà Nội</w:t>
            </w:r>
            <w:r w:rsidRPr="00C7621C">
              <w:rPr>
                <w:i/>
                <w:sz w:val="26"/>
                <w:szCs w:val="26"/>
              </w:rPr>
              <w:t xml:space="preserve">, ngày </w:t>
            </w:r>
            <w:r>
              <w:rPr>
                <w:i/>
                <w:sz w:val="26"/>
                <w:szCs w:val="26"/>
              </w:rPr>
              <w:t xml:space="preserve">06 </w:t>
            </w:r>
            <w:r w:rsidRPr="00C7621C">
              <w:rPr>
                <w:i/>
                <w:sz w:val="26"/>
                <w:szCs w:val="26"/>
              </w:rPr>
              <w:t xml:space="preserve">tháng </w:t>
            </w:r>
            <w:r>
              <w:rPr>
                <w:i/>
                <w:sz w:val="26"/>
                <w:szCs w:val="26"/>
              </w:rPr>
              <w:t>02</w:t>
            </w:r>
            <w:r w:rsidRPr="00C7621C">
              <w:rPr>
                <w:i/>
                <w:sz w:val="26"/>
                <w:szCs w:val="26"/>
              </w:rPr>
              <w:t xml:space="preserve"> năm 20</w:t>
            </w:r>
            <w:r>
              <w:rPr>
                <w:i/>
                <w:sz w:val="26"/>
                <w:szCs w:val="26"/>
              </w:rPr>
              <w:t>20</w:t>
            </w:r>
          </w:p>
          <w:p w:rsidR="00C05ECB" w:rsidRPr="00C7621C" w:rsidRDefault="00C05ECB" w:rsidP="00146686">
            <w:pPr>
              <w:spacing w:line="312" w:lineRule="auto"/>
              <w:ind w:right="-108"/>
              <w:jc w:val="both"/>
              <w:rPr>
                <w:sz w:val="26"/>
                <w:szCs w:val="26"/>
              </w:rPr>
            </w:pPr>
          </w:p>
        </w:tc>
      </w:tr>
    </w:tbl>
    <w:p w:rsidR="00C70C8B" w:rsidRPr="00C7621C" w:rsidRDefault="00C70C8B" w:rsidP="00146686">
      <w:pPr>
        <w:tabs>
          <w:tab w:val="left" w:pos="2460"/>
        </w:tabs>
        <w:spacing w:line="312" w:lineRule="auto"/>
        <w:rPr>
          <w:b/>
        </w:rPr>
      </w:pPr>
      <w:r>
        <w:rPr>
          <w:b/>
        </w:rPr>
        <w:tab/>
      </w:r>
      <w:r>
        <w:rPr>
          <w:b/>
        </w:rPr>
        <w:tab/>
      </w:r>
      <w:r>
        <w:rPr>
          <w:b/>
        </w:rPr>
        <w:tab/>
      </w:r>
      <w:r w:rsidRPr="00C7621C">
        <w:rPr>
          <w:b/>
        </w:rPr>
        <w:t>KẾ HOẠCH</w:t>
      </w:r>
    </w:p>
    <w:p w:rsidR="00146686" w:rsidRDefault="00C70C8B" w:rsidP="00146686">
      <w:pPr>
        <w:tabs>
          <w:tab w:val="left" w:pos="1740"/>
        </w:tabs>
        <w:spacing w:line="312" w:lineRule="auto"/>
        <w:jc w:val="center"/>
        <w:rPr>
          <w:b/>
          <w:noProof/>
        </w:rPr>
      </w:pPr>
      <w:r>
        <w:rPr>
          <w:b/>
          <w:noProof/>
        </w:rPr>
        <w:t>Phòng, chống bệnh dịch viêm đường hô hấp cấp do ch</w:t>
      </w:r>
      <w:r w:rsidR="00146686">
        <w:rPr>
          <w:b/>
          <w:noProof/>
        </w:rPr>
        <w:t xml:space="preserve">ủng mới </w:t>
      </w:r>
      <w:r>
        <w:rPr>
          <w:b/>
          <w:noProof/>
        </w:rPr>
        <w:t xml:space="preserve"> vi rút Corona </w:t>
      </w:r>
    </w:p>
    <w:p w:rsidR="00C70C8B" w:rsidRPr="0001120F" w:rsidRDefault="00146686" w:rsidP="00146686">
      <w:pPr>
        <w:tabs>
          <w:tab w:val="left" w:pos="1740"/>
        </w:tabs>
        <w:spacing w:line="312" w:lineRule="auto"/>
        <w:jc w:val="center"/>
        <w:rPr>
          <w:b/>
        </w:rPr>
      </w:pPr>
      <w:r>
        <w:rPr>
          <w:b/>
          <w:noProof/>
        </w:rPr>
        <mc:AlternateContent>
          <mc:Choice Requires="wps">
            <w:drawing>
              <wp:anchor distT="4294967295" distB="4294967295" distL="114300" distR="114300" simplePos="0" relativeHeight="251657728" behindDoc="0" locked="0" layoutInCell="1" allowOverlap="1" wp14:anchorId="216B8F02" wp14:editId="365A1393">
                <wp:simplePos x="0" y="0"/>
                <wp:positionH relativeFrom="column">
                  <wp:posOffset>2268855</wp:posOffset>
                </wp:positionH>
                <wp:positionV relativeFrom="paragraph">
                  <wp:posOffset>272415</wp:posOffset>
                </wp:positionV>
                <wp:extent cx="16344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795803"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65pt,21.45pt" to="307.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r+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"/>
            </w:pict>
          </mc:Fallback>
        </mc:AlternateContent>
      </w:r>
      <w:r w:rsidR="00C70C8B">
        <w:rPr>
          <w:b/>
          <w:noProof/>
        </w:rPr>
        <w:t xml:space="preserve">( nCoV) gây ra trong </w:t>
      </w:r>
      <w:r w:rsidR="00825C8E">
        <w:rPr>
          <w:b/>
          <w:noProof/>
        </w:rPr>
        <w:t xml:space="preserve">nhà </w:t>
      </w:r>
      <w:r w:rsidR="00C70C8B">
        <w:rPr>
          <w:b/>
          <w:noProof/>
        </w:rPr>
        <w:t xml:space="preserve">trường </w:t>
      </w:r>
      <w:r w:rsidR="00825C8E">
        <w:rPr>
          <w:b/>
          <w:noProof/>
        </w:rPr>
        <w:t>.</w:t>
      </w:r>
    </w:p>
    <w:p w:rsidR="00C70C8B" w:rsidRDefault="00C70C8B" w:rsidP="00146686">
      <w:pPr>
        <w:tabs>
          <w:tab w:val="left" w:pos="1470"/>
        </w:tabs>
        <w:spacing w:after="120" w:line="312" w:lineRule="auto"/>
        <w:jc w:val="both"/>
      </w:pPr>
      <w:r>
        <w:tab/>
      </w:r>
    </w:p>
    <w:p w:rsidR="00FE3795" w:rsidRDefault="00FE3795" w:rsidP="00FE3795">
      <w:pPr>
        <w:pStyle w:val="BodyText"/>
        <w:tabs>
          <w:tab w:val="left" w:pos="3133"/>
        </w:tabs>
        <w:spacing w:before="89" w:line="322" w:lineRule="exact"/>
        <w:ind w:left="1693" w:firstLine="0"/>
        <w:jc w:val="left"/>
      </w:pPr>
      <w:r>
        <w:t>Kính gửi:</w:t>
      </w:r>
      <w:r>
        <w:tab/>
        <w:t>- Cán bộ, giáo viên, nhân viên nhà</w:t>
      </w:r>
      <w:r>
        <w:rPr>
          <w:spacing w:val="-11"/>
        </w:rPr>
        <w:t xml:space="preserve"> </w:t>
      </w:r>
      <w:r>
        <w:t>trường;</w:t>
      </w:r>
    </w:p>
    <w:p w:rsidR="00FE3795" w:rsidRDefault="00FE3795" w:rsidP="00C05ECB">
      <w:pPr>
        <w:pStyle w:val="BodyText"/>
        <w:spacing w:before="0"/>
        <w:ind w:left="3133" w:firstLine="0"/>
        <w:jc w:val="left"/>
      </w:pPr>
      <w:r>
        <w:t>- Cha mẹ học sinh, học sinh toàn trường.</w:t>
      </w:r>
    </w:p>
    <w:p w:rsidR="00FE3795" w:rsidRDefault="00FE3795" w:rsidP="00C05ECB">
      <w:pPr>
        <w:tabs>
          <w:tab w:val="left" w:pos="1470"/>
        </w:tabs>
        <w:spacing w:after="120"/>
        <w:jc w:val="both"/>
      </w:pPr>
    </w:p>
    <w:p w:rsidR="00825C8E" w:rsidRDefault="00D95D16" w:rsidP="003A37EA">
      <w:pPr>
        <w:tabs>
          <w:tab w:val="left" w:pos="1470"/>
        </w:tabs>
        <w:spacing w:after="120" w:line="276" w:lineRule="auto"/>
        <w:jc w:val="both"/>
      </w:pPr>
      <w:r>
        <w:t xml:space="preserve">           </w:t>
      </w:r>
      <w:r w:rsidR="00825C8E">
        <w:t xml:space="preserve">Thực hiện Kế </w:t>
      </w:r>
      <w:r w:rsidR="00171EEB">
        <w:t xml:space="preserve">hoạch số 356/KH-SGDĐT </w:t>
      </w:r>
      <w:r w:rsidR="00825C8E">
        <w:t xml:space="preserve"> ngày 5/02/2020 của Sở Giáo dục và Đào tạo Hà Nội về Phòng, chống bệnh viêm đường hô hấp cấp do chủng mới vi rút Corona ( nCoV) gây ra</w:t>
      </w:r>
      <w:r w:rsidR="00171EEB">
        <w:t xml:space="preserve"> </w:t>
      </w:r>
      <w:r w:rsidR="00825C8E">
        <w:t>trong trường học;</w:t>
      </w:r>
    </w:p>
    <w:p w:rsidR="00DC1846" w:rsidRPr="00DC1846" w:rsidRDefault="00DC1846" w:rsidP="003A37EA">
      <w:pPr>
        <w:pStyle w:val="TableParagraph"/>
        <w:spacing w:before="1" w:line="276" w:lineRule="auto"/>
        <w:ind w:left="200" w:firstLine="134"/>
        <w:jc w:val="both"/>
        <w:rPr>
          <w:sz w:val="28"/>
          <w:szCs w:val="28"/>
          <w:lang w:val="en-US"/>
        </w:rPr>
      </w:pPr>
      <w:r>
        <w:tab/>
      </w:r>
      <w:r w:rsidR="00D95D16">
        <w:rPr>
          <w:lang w:val="en-US"/>
        </w:rPr>
        <w:t xml:space="preserve"> </w:t>
      </w:r>
      <w:r w:rsidR="00FE3795">
        <w:rPr>
          <w:sz w:val="28"/>
          <w:szCs w:val="28"/>
          <w:lang w:val="en-US"/>
        </w:rPr>
        <w:t>Thực hiện</w:t>
      </w:r>
      <w:r w:rsidR="00171EEB">
        <w:rPr>
          <w:sz w:val="28"/>
          <w:szCs w:val="28"/>
        </w:rPr>
        <w:t xml:space="preserve"> công văn số </w:t>
      </w:r>
      <w:r w:rsidR="00171EEB">
        <w:rPr>
          <w:sz w:val="28"/>
          <w:szCs w:val="28"/>
          <w:lang w:val="en-US"/>
        </w:rPr>
        <w:t>…..</w:t>
      </w:r>
      <w:r w:rsidR="00171EEB">
        <w:rPr>
          <w:sz w:val="28"/>
          <w:szCs w:val="28"/>
        </w:rPr>
        <w:t>/THP</w:t>
      </w:r>
      <w:r w:rsidR="00171EEB">
        <w:rPr>
          <w:sz w:val="28"/>
          <w:szCs w:val="28"/>
          <w:lang w:val="en-US"/>
        </w:rPr>
        <w:t>T-THĐ</w:t>
      </w:r>
      <w:r w:rsidR="00171EEB">
        <w:rPr>
          <w:sz w:val="28"/>
          <w:szCs w:val="28"/>
        </w:rPr>
        <w:t xml:space="preserve">, ngày 31/01/2020 của </w:t>
      </w:r>
      <w:r w:rsidR="00171EEB">
        <w:rPr>
          <w:sz w:val="28"/>
          <w:szCs w:val="28"/>
          <w:lang w:val="en-US"/>
        </w:rPr>
        <w:t>Phó h</w:t>
      </w:r>
      <w:r w:rsidRPr="00DC1846">
        <w:rPr>
          <w:sz w:val="28"/>
          <w:szCs w:val="28"/>
        </w:rPr>
        <w:t>iệu trưởng</w:t>
      </w:r>
      <w:r w:rsidR="00171EEB">
        <w:rPr>
          <w:sz w:val="28"/>
          <w:szCs w:val="28"/>
          <w:lang w:val="en-US"/>
        </w:rPr>
        <w:t xml:space="preserve"> phụ trách </w:t>
      </w:r>
      <w:r w:rsidR="00171EEB">
        <w:rPr>
          <w:sz w:val="28"/>
          <w:szCs w:val="28"/>
        </w:rPr>
        <w:t xml:space="preserve">trường THPT </w:t>
      </w:r>
      <w:r w:rsidR="00171EEB">
        <w:rPr>
          <w:sz w:val="28"/>
          <w:szCs w:val="28"/>
          <w:lang w:val="en-US"/>
        </w:rPr>
        <w:t xml:space="preserve">Trần Hưng Đạo – Hà Đông </w:t>
      </w:r>
      <w:r w:rsidRPr="00DC1846">
        <w:rPr>
          <w:sz w:val="28"/>
          <w:szCs w:val="28"/>
        </w:rPr>
        <w:t>về thực hiện một số biện pháp phòng chống dịch viêm phổ cấp do chủng vi rút</w:t>
      </w:r>
      <w:r w:rsidRPr="00DC1846">
        <w:rPr>
          <w:sz w:val="28"/>
          <w:szCs w:val="28"/>
          <w:lang w:val="en-US"/>
        </w:rPr>
        <w:t xml:space="preserve"> </w:t>
      </w:r>
      <w:r w:rsidRPr="00DC1846">
        <w:rPr>
          <w:sz w:val="28"/>
          <w:szCs w:val="28"/>
        </w:rPr>
        <w:t>Corona mới (nCoV)</w:t>
      </w:r>
      <w:r>
        <w:rPr>
          <w:sz w:val="28"/>
          <w:szCs w:val="28"/>
          <w:lang w:val="en-US"/>
        </w:rPr>
        <w:t>;</w:t>
      </w:r>
    </w:p>
    <w:p w:rsidR="00825C8E" w:rsidRPr="00A1041E" w:rsidRDefault="00D95D16" w:rsidP="003A37EA">
      <w:pPr>
        <w:tabs>
          <w:tab w:val="left" w:pos="1470"/>
        </w:tabs>
        <w:spacing w:after="120" w:line="276" w:lineRule="auto"/>
        <w:jc w:val="both"/>
      </w:pPr>
      <w:r>
        <w:t xml:space="preserve">            </w:t>
      </w:r>
      <w:r w:rsidR="00825C8E">
        <w:t xml:space="preserve">Căn cứ vào tình hình dịch bệnh viêm đường hô hấp cấp do chủng mới vi rút Corona đang diễn biến phức tạp và tình hình thực tế nhà trường. </w:t>
      </w:r>
      <w:r w:rsidR="00171EEB">
        <w:t>Trường THPT</w:t>
      </w:r>
      <w:r w:rsidR="00171EEB" w:rsidRPr="00171EEB">
        <w:t xml:space="preserve"> </w:t>
      </w:r>
      <w:r w:rsidR="00171EEB">
        <w:t xml:space="preserve">Trần Hưng Đạo – Hà Đông </w:t>
      </w:r>
      <w:r w:rsidR="00825C8E">
        <w:t xml:space="preserve"> xây dựng kế hoạch </w:t>
      </w:r>
      <w:r w:rsidR="00A1041E" w:rsidRPr="00A1041E">
        <w:rPr>
          <w:noProof/>
        </w:rPr>
        <w:t>phòng, chống bệnh dịch viêm đường hô hấp cấp do c</w:t>
      </w:r>
      <w:r w:rsidR="00A1041E">
        <w:rPr>
          <w:noProof/>
        </w:rPr>
        <w:t xml:space="preserve">hủng mới </w:t>
      </w:r>
      <w:r w:rsidR="00A1041E" w:rsidRPr="00A1041E">
        <w:rPr>
          <w:noProof/>
        </w:rPr>
        <w:t>vi rút Corona ( nCoV) gây ra trong nhà trường</w:t>
      </w:r>
      <w:r w:rsidR="00A1041E">
        <w:rPr>
          <w:noProof/>
        </w:rPr>
        <w:t xml:space="preserve"> như sau:</w:t>
      </w:r>
    </w:p>
    <w:p w:rsidR="00B94687" w:rsidRDefault="00A1041E" w:rsidP="003A37EA">
      <w:pPr>
        <w:spacing w:line="276" w:lineRule="auto"/>
        <w:jc w:val="both"/>
        <w:rPr>
          <w:b/>
        </w:rPr>
      </w:pPr>
      <w:r>
        <w:rPr>
          <w:b/>
        </w:rPr>
        <w:t>I.</w:t>
      </w:r>
      <w:r w:rsidR="00171EEB">
        <w:rPr>
          <w:b/>
        </w:rPr>
        <w:t xml:space="preserve"> </w:t>
      </w:r>
      <w:r w:rsidRPr="00A1041E">
        <w:rPr>
          <w:b/>
        </w:rPr>
        <w:t>MỤC ĐÍCH, YÊU CẦU:</w:t>
      </w:r>
    </w:p>
    <w:p w:rsidR="00A1041E" w:rsidRDefault="00A1041E" w:rsidP="003A37EA">
      <w:pPr>
        <w:spacing w:line="276" w:lineRule="auto"/>
        <w:jc w:val="both"/>
      </w:pPr>
      <w:r>
        <w:rPr>
          <w:b/>
        </w:rPr>
        <w:tab/>
      </w:r>
      <w:r w:rsidR="00D95D16">
        <w:rPr>
          <w:b/>
        </w:rPr>
        <w:t xml:space="preserve"> </w:t>
      </w:r>
      <w:r w:rsidRPr="003C6F1B">
        <w:t>Tuyên truyền tới cán bộ, giáo viên, nhân viên, CMHS và HS toàn trường hiểu được nguyên nhân, hậu quả và các biện pháp phòng, chống dịch bệnh</w:t>
      </w:r>
      <w:r w:rsidR="003C6F1B">
        <w:t xml:space="preserve"> viêm đường hô hấp cấp do chủng mới của vi rút Corona gây ra, không giấu bệnh, phát hiện, xử lý kịp thời, không để dịch bệnh lây lan.</w:t>
      </w:r>
    </w:p>
    <w:p w:rsidR="00853FC6" w:rsidRDefault="00853FC6" w:rsidP="003A37EA">
      <w:pPr>
        <w:spacing w:line="276" w:lineRule="auto"/>
        <w:jc w:val="both"/>
        <w:rPr>
          <w:noProof/>
        </w:rPr>
      </w:pPr>
      <w:r>
        <w:tab/>
      </w:r>
      <w:r w:rsidR="00D95D16">
        <w:t xml:space="preserve"> </w:t>
      </w:r>
      <w:r>
        <w:t>Nâng cao nhận thức</w:t>
      </w:r>
      <w:r w:rsidR="00F77325">
        <w:t xml:space="preserve">, ý thức trách nhiệm của cán bộ, giáo viên, nhân viên, CNHS và HS </w:t>
      </w:r>
      <w:r w:rsidR="0019640B">
        <w:t xml:space="preserve">về công tác phòng, chống dịch bệnh </w:t>
      </w:r>
      <w:r w:rsidR="0019640B" w:rsidRPr="00A1041E">
        <w:rPr>
          <w:noProof/>
        </w:rPr>
        <w:t>viêm đường hô hấp cấp do c</w:t>
      </w:r>
      <w:r w:rsidR="0019640B">
        <w:rPr>
          <w:noProof/>
        </w:rPr>
        <w:t xml:space="preserve">hủng mới </w:t>
      </w:r>
      <w:r w:rsidR="0019640B" w:rsidRPr="00A1041E">
        <w:rPr>
          <w:noProof/>
        </w:rPr>
        <w:t>vi rút Corona ( nCoV) gây ra</w:t>
      </w:r>
      <w:r w:rsidR="0019640B">
        <w:rPr>
          <w:noProof/>
        </w:rPr>
        <w:t xml:space="preserve"> nhằm bảo vệ sức khỏe cho bản thân và cộng đồng.</w:t>
      </w:r>
    </w:p>
    <w:p w:rsidR="0019640B" w:rsidRDefault="0019640B" w:rsidP="003A37EA">
      <w:pPr>
        <w:spacing w:line="276" w:lineRule="auto"/>
        <w:jc w:val="both"/>
        <w:rPr>
          <w:noProof/>
        </w:rPr>
      </w:pPr>
      <w:r>
        <w:rPr>
          <w:noProof/>
        </w:rPr>
        <w:tab/>
      </w:r>
      <w:r w:rsidR="00D95D16">
        <w:rPr>
          <w:noProof/>
        </w:rPr>
        <w:t xml:space="preserve"> </w:t>
      </w:r>
      <w:r>
        <w:rPr>
          <w:noProof/>
        </w:rPr>
        <w:t>Nhà trường p</w:t>
      </w:r>
      <w:r w:rsidR="00171EEB">
        <w:rPr>
          <w:noProof/>
        </w:rPr>
        <w:t>hối hợp với Trung tâm y tế Quận</w:t>
      </w:r>
      <w:r>
        <w:rPr>
          <w:noProof/>
        </w:rPr>
        <w:t xml:space="preserve"> và chính quyền địa phương thực hiện các biện pháp ngăn ngừa, phòng, chống dịch bệnh.</w:t>
      </w:r>
    </w:p>
    <w:p w:rsidR="007E4FB0" w:rsidRDefault="007E4FB0" w:rsidP="003A37EA">
      <w:pPr>
        <w:spacing w:line="276" w:lineRule="auto"/>
        <w:jc w:val="both"/>
        <w:rPr>
          <w:b/>
          <w:noProof/>
        </w:rPr>
      </w:pPr>
      <w:r w:rsidRPr="007E4FB0">
        <w:rPr>
          <w:b/>
          <w:noProof/>
        </w:rPr>
        <w:t>II. NỘI DUNG:</w:t>
      </w:r>
    </w:p>
    <w:p w:rsidR="007E4FB0" w:rsidRPr="007E4FB0" w:rsidRDefault="007E4FB0" w:rsidP="003A37EA">
      <w:pPr>
        <w:spacing w:line="276" w:lineRule="auto"/>
        <w:ind w:firstLine="720"/>
        <w:jc w:val="both"/>
      </w:pPr>
      <w:r w:rsidRPr="00350798">
        <w:rPr>
          <w:b/>
        </w:rPr>
        <w:t>1.</w:t>
      </w:r>
      <w:r w:rsidR="009A07EE">
        <w:rPr>
          <w:b/>
        </w:rPr>
        <w:t xml:space="preserve"> </w:t>
      </w:r>
      <w:r w:rsidRPr="00350798">
        <w:rPr>
          <w:b/>
        </w:rPr>
        <w:t>Thành lập Ban chỉ đạo phòng, chống dịch bệnh của nhà trường để chủ động phối hợp trong công tác phòng, chống dịch bệnh</w:t>
      </w:r>
      <w:r w:rsidRPr="007E4FB0">
        <w:t>.</w:t>
      </w:r>
    </w:p>
    <w:p w:rsidR="00350798" w:rsidRDefault="00B93648" w:rsidP="003A37EA">
      <w:pPr>
        <w:spacing w:line="276" w:lineRule="auto"/>
        <w:ind w:firstLine="720"/>
        <w:jc w:val="both"/>
        <w:rPr>
          <w:b/>
        </w:rPr>
      </w:pPr>
      <w:r>
        <w:rPr>
          <w:b/>
        </w:rPr>
        <w:t>2.</w:t>
      </w:r>
      <w:r w:rsidR="009A07EE">
        <w:rPr>
          <w:b/>
        </w:rPr>
        <w:t xml:space="preserve"> </w:t>
      </w:r>
      <w:r w:rsidR="00350798">
        <w:rPr>
          <w:b/>
        </w:rPr>
        <w:t>Công tác tuyên truyền:</w:t>
      </w:r>
    </w:p>
    <w:p w:rsidR="00350798" w:rsidRDefault="00100C0E" w:rsidP="003A37EA">
      <w:pPr>
        <w:widowControl w:val="0"/>
        <w:spacing w:line="276" w:lineRule="auto"/>
        <w:ind w:firstLine="720"/>
        <w:jc w:val="both"/>
      </w:pPr>
      <w:r>
        <w:t>-</w:t>
      </w:r>
      <w:r w:rsidR="009A07EE">
        <w:t xml:space="preserve"> </w:t>
      </w:r>
      <w:r w:rsidR="00B93648" w:rsidRPr="00B93648">
        <w:t xml:space="preserve">Tuyên truyền đến cán bộ, giáo viên, nhân viên, CMHS và HS hiểu được </w:t>
      </w:r>
      <w:r w:rsidR="00B93648" w:rsidRPr="00B93648">
        <w:lastRenderedPageBreak/>
        <w:t xml:space="preserve">nguyên nhân, hậu quả và các biện pháp </w:t>
      </w:r>
      <w:r w:rsidR="007E4FB0" w:rsidRPr="00B93648">
        <w:t>phòng, chống bệnh</w:t>
      </w:r>
      <w:r w:rsidR="00B93648" w:rsidRPr="00B93648">
        <w:t xml:space="preserve"> viêm đường hô hấp cấp do chủng mới của vi rút Corona gây ra</w:t>
      </w:r>
      <w:r w:rsidR="00B93648">
        <w:t>, hạn chế đến các khu chợ bán đồ tươi sống, nhữn</w:t>
      </w:r>
      <w:r w:rsidR="009A07EE">
        <w:t>g nơi tụ tập đông người: ăn chín</w:t>
      </w:r>
      <w:r w:rsidR="00B93648">
        <w:t xml:space="preserve">, uống sôi, không tiếp xúc với động vật và chất thải của động vật; hạn chế tiếp xúc trực tiếp  với người bị bệnh viêm đường hô hấp cấp tính; </w:t>
      </w:r>
    </w:p>
    <w:p w:rsidR="00350798" w:rsidRDefault="00100C0E" w:rsidP="003A37EA">
      <w:pPr>
        <w:spacing w:line="276" w:lineRule="auto"/>
        <w:ind w:firstLine="720"/>
        <w:jc w:val="both"/>
      </w:pPr>
      <w:r>
        <w:t>-</w:t>
      </w:r>
      <w:r w:rsidR="009A07EE">
        <w:t xml:space="preserve"> </w:t>
      </w:r>
      <w:r w:rsidR="00B93648">
        <w:t>Phải đeo khẩu trang y tế đúng cách và giữ khoảng cách khi tiếp xúc; giữ ấm cơ thể; vệ sinh cá nhân, rửa tay thường xuyên bằng xà phòng, xúc miệng bằng nước sát khuẩn miệng để phòng bệnh viêm phổi; cần che miệng và mũi khi ho</w:t>
      </w:r>
      <w:r w:rsidR="009A07EE">
        <w:t xml:space="preserve"> hoặc hắt hơi, tốt nhất bằng khăn vải hoặc khă</w:t>
      </w:r>
      <w:r w:rsidR="00B93648">
        <w:t>n tay để làm giảm phát tán các dịch tiết đường hô hấp.</w:t>
      </w:r>
    </w:p>
    <w:p w:rsidR="00350798" w:rsidRDefault="00D4057D" w:rsidP="003A37EA">
      <w:pPr>
        <w:pStyle w:val="Heading1"/>
        <w:tabs>
          <w:tab w:val="left" w:pos="1101"/>
        </w:tabs>
        <w:spacing w:before="124" w:line="276" w:lineRule="auto"/>
        <w:jc w:val="both"/>
      </w:pPr>
      <w:r>
        <w:rPr>
          <w:lang w:val="en-US"/>
        </w:rPr>
        <w:t>3.</w:t>
      </w:r>
      <w:r w:rsidR="009A07EE">
        <w:rPr>
          <w:lang w:val="en-US"/>
        </w:rPr>
        <w:t xml:space="preserve"> </w:t>
      </w:r>
      <w:r w:rsidR="00350798">
        <w:t>Đảm bảo vệ sinh và khử</w:t>
      </w:r>
      <w:r w:rsidR="00350798">
        <w:rPr>
          <w:spacing w:val="-7"/>
        </w:rPr>
        <w:t xml:space="preserve"> </w:t>
      </w:r>
      <w:r w:rsidR="00350798">
        <w:t>khuẩn</w:t>
      </w:r>
    </w:p>
    <w:p w:rsidR="00350798" w:rsidRPr="003A37EA" w:rsidRDefault="003A37EA" w:rsidP="003A37EA">
      <w:pPr>
        <w:widowControl w:val="0"/>
        <w:autoSpaceDE w:val="0"/>
        <w:autoSpaceDN w:val="0"/>
        <w:spacing w:before="115" w:line="276" w:lineRule="auto"/>
        <w:jc w:val="both"/>
      </w:pPr>
      <w:r>
        <w:rPr>
          <w:b/>
        </w:rPr>
        <w:t xml:space="preserve"> </w:t>
      </w:r>
      <w:r>
        <w:rPr>
          <w:b/>
        </w:rPr>
        <w:tab/>
      </w:r>
      <w:r w:rsidR="00350798" w:rsidRPr="003A37EA">
        <w:t>a.Tổ</w:t>
      </w:r>
      <w:r w:rsidR="00350798" w:rsidRPr="003A37EA">
        <w:rPr>
          <w:spacing w:val="-6"/>
        </w:rPr>
        <w:t xml:space="preserve"> </w:t>
      </w:r>
      <w:r w:rsidR="00350798" w:rsidRPr="003A37EA">
        <w:t>chức</w:t>
      </w:r>
      <w:r w:rsidR="00350798" w:rsidRPr="003A37EA">
        <w:rPr>
          <w:spacing w:val="-6"/>
        </w:rPr>
        <w:t xml:space="preserve"> </w:t>
      </w:r>
      <w:r w:rsidR="00350798" w:rsidRPr="003A37EA">
        <w:t>vệ</w:t>
      </w:r>
      <w:r w:rsidR="00350798" w:rsidRPr="003A37EA">
        <w:rPr>
          <w:spacing w:val="-7"/>
        </w:rPr>
        <w:t xml:space="preserve"> </w:t>
      </w:r>
      <w:r w:rsidR="00350798" w:rsidRPr="003A37EA">
        <w:t>sinh</w:t>
      </w:r>
      <w:r w:rsidR="00350798" w:rsidRPr="003A37EA">
        <w:rPr>
          <w:spacing w:val="-5"/>
        </w:rPr>
        <w:t xml:space="preserve"> </w:t>
      </w:r>
      <w:r w:rsidR="00350798" w:rsidRPr="003A37EA">
        <w:t>tại</w:t>
      </w:r>
      <w:r w:rsidR="00350798" w:rsidRPr="003A37EA">
        <w:rPr>
          <w:spacing w:val="-8"/>
        </w:rPr>
        <w:t xml:space="preserve"> </w:t>
      </w:r>
      <w:r w:rsidR="00350798" w:rsidRPr="003A37EA">
        <w:t>trường</w:t>
      </w:r>
      <w:r w:rsidR="00350798" w:rsidRPr="003A37EA">
        <w:rPr>
          <w:spacing w:val="-5"/>
        </w:rPr>
        <w:t xml:space="preserve"> </w:t>
      </w:r>
      <w:r w:rsidR="00350798" w:rsidRPr="003A37EA">
        <w:t>và</w:t>
      </w:r>
      <w:r w:rsidR="00350798" w:rsidRPr="003A37EA">
        <w:rPr>
          <w:spacing w:val="-8"/>
        </w:rPr>
        <w:t xml:space="preserve"> </w:t>
      </w:r>
      <w:r w:rsidR="00350798" w:rsidRPr="003A37EA">
        <w:t>hướng</w:t>
      </w:r>
      <w:r w:rsidR="00350798" w:rsidRPr="003A37EA">
        <w:rPr>
          <w:spacing w:val="-6"/>
        </w:rPr>
        <w:t xml:space="preserve"> </w:t>
      </w:r>
      <w:r w:rsidR="00350798" w:rsidRPr="003A37EA">
        <w:t>dẫn</w:t>
      </w:r>
      <w:r w:rsidR="00350798" w:rsidRPr="003A37EA">
        <w:rPr>
          <w:spacing w:val="-5"/>
        </w:rPr>
        <w:t xml:space="preserve"> </w:t>
      </w:r>
      <w:r w:rsidR="00350798" w:rsidRPr="003A37EA">
        <w:t>học</w:t>
      </w:r>
      <w:r w:rsidR="00350798" w:rsidRPr="003A37EA">
        <w:rPr>
          <w:spacing w:val="-7"/>
        </w:rPr>
        <w:t xml:space="preserve"> </w:t>
      </w:r>
      <w:r w:rsidR="00350798" w:rsidRPr="003A37EA">
        <w:t>sinh</w:t>
      </w:r>
      <w:r w:rsidR="00350798" w:rsidRPr="003A37EA">
        <w:rPr>
          <w:spacing w:val="-7"/>
        </w:rPr>
        <w:t xml:space="preserve"> </w:t>
      </w:r>
      <w:r w:rsidR="00350798" w:rsidRPr="003A37EA">
        <w:t>đảm</w:t>
      </w:r>
      <w:r w:rsidR="00350798" w:rsidRPr="003A37EA">
        <w:rPr>
          <w:spacing w:val="-8"/>
        </w:rPr>
        <w:t xml:space="preserve"> </w:t>
      </w:r>
      <w:r w:rsidR="00350798" w:rsidRPr="003A37EA">
        <w:t>bảo</w:t>
      </w:r>
      <w:r w:rsidR="00350798" w:rsidRPr="003A37EA">
        <w:rPr>
          <w:spacing w:val="-5"/>
        </w:rPr>
        <w:t xml:space="preserve"> </w:t>
      </w:r>
      <w:r w:rsidR="00350798" w:rsidRPr="003A37EA">
        <w:t>vệ</w:t>
      </w:r>
      <w:r w:rsidR="00350798" w:rsidRPr="003A37EA">
        <w:rPr>
          <w:spacing w:val="-8"/>
        </w:rPr>
        <w:t xml:space="preserve"> </w:t>
      </w:r>
      <w:r w:rsidR="00350798" w:rsidRPr="003A37EA">
        <w:t>sinh</w:t>
      </w:r>
      <w:r w:rsidR="00350798" w:rsidRPr="003A37EA">
        <w:rPr>
          <w:spacing w:val="-6"/>
        </w:rPr>
        <w:t xml:space="preserve"> </w:t>
      </w:r>
      <w:r w:rsidR="00350798" w:rsidRPr="003A37EA">
        <w:t>tại</w:t>
      </w:r>
      <w:r w:rsidR="00350798" w:rsidRPr="003A37EA">
        <w:rPr>
          <w:spacing w:val="-5"/>
        </w:rPr>
        <w:t xml:space="preserve"> </w:t>
      </w:r>
      <w:r w:rsidR="00350798" w:rsidRPr="003A37EA">
        <w:t>gia</w:t>
      </w:r>
      <w:r w:rsidR="00350798" w:rsidRPr="003A37EA">
        <w:rPr>
          <w:spacing w:val="-7"/>
        </w:rPr>
        <w:t xml:space="preserve"> </w:t>
      </w:r>
      <w:r w:rsidR="00350798" w:rsidRPr="003A37EA">
        <w:t>đình:</w:t>
      </w:r>
    </w:p>
    <w:p w:rsidR="00350798" w:rsidRDefault="003A37EA" w:rsidP="003A37EA">
      <w:pPr>
        <w:pStyle w:val="ListParagraph"/>
        <w:widowControl w:val="0"/>
        <w:autoSpaceDE w:val="0"/>
        <w:autoSpaceDN w:val="0"/>
        <w:spacing w:before="122" w:line="276" w:lineRule="auto"/>
        <w:ind w:left="0" w:right="248" w:firstLine="720"/>
        <w:contextualSpacing w:val="0"/>
        <w:jc w:val="both"/>
      </w:pPr>
      <w:r>
        <w:t xml:space="preserve">- </w:t>
      </w:r>
      <w:r w:rsidR="00350798">
        <w:t>Thực</w:t>
      </w:r>
      <w:r w:rsidR="00350798">
        <w:rPr>
          <w:spacing w:val="-4"/>
        </w:rPr>
        <w:t xml:space="preserve"> </w:t>
      </w:r>
      <w:r w:rsidR="00350798">
        <w:t>hiện</w:t>
      </w:r>
      <w:r w:rsidR="00350798">
        <w:rPr>
          <w:spacing w:val="-5"/>
        </w:rPr>
        <w:t xml:space="preserve"> </w:t>
      </w:r>
      <w:r w:rsidR="00350798">
        <w:t>vệ</w:t>
      </w:r>
      <w:r w:rsidR="00350798">
        <w:rPr>
          <w:spacing w:val="-6"/>
        </w:rPr>
        <w:t xml:space="preserve"> </w:t>
      </w:r>
      <w:r w:rsidR="009C3ADA">
        <w:rPr>
          <w:spacing w:val="-6"/>
        </w:rPr>
        <w:t xml:space="preserve">sinh </w:t>
      </w:r>
      <w:r w:rsidR="00350798">
        <w:t>thông</w:t>
      </w:r>
      <w:r w:rsidR="00350798">
        <w:rPr>
          <w:spacing w:val="-6"/>
        </w:rPr>
        <w:t xml:space="preserve"> </w:t>
      </w:r>
      <w:r w:rsidR="00350798">
        <w:t>thường</w:t>
      </w:r>
      <w:r w:rsidR="00350798">
        <w:rPr>
          <w:spacing w:val="-4"/>
        </w:rPr>
        <w:t xml:space="preserve"> </w:t>
      </w:r>
      <w:r w:rsidR="00350798">
        <w:t>hằng</w:t>
      </w:r>
      <w:r w:rsidR="00350798">
        <w:rPr>
          <w:spacing w:val="-5"/>
        </w:rPr>
        <w:t xml:space="preserve"> </w:t>
      </w:r>
      <w:r w:rsidR="00350798">
        <w:t>ngày</w:t>
      </w:r>
      <w:r w:rsidR="00350798">
        <w:rPr>
          <w:spacing w:val="-8"/>
        </w:rPr>
        <w:t xml:space="preserve"> </w:t>
      </w:r>
      <w:r w:rsidR="00350798">
        <w:t>(quét</w:t>
      </w:r>
      <w:r w:rsidR="00350798">
        <w:rPr>
          <w:spacing w:val="-4"/>
        </w:rPr>
        <w:t xml:space="preserve"> </w:t>
      </w:r>
      <w:r w:rsidR="00350798">
        <w:t>dọn,</w:t>
      </w:r>
      <w:r w:rsidR="00350798">
        <w:rPr>
          <w:spacing w:val="-5"/>
        </w:rPr>
        <w:t xml:space="preserve"> </w:t>
      </w:r>
      <w:r w:rsidR="00350798">
        <w:t>lau</w:t>
      </w:r>
      <w:r w:rsidR="00350798">
        <w:rPr>
          <w:spacing w:val="-5"/>
        </w:rPr>
        <w:t xml:space="preserve"> </w:t>
      </w:r>
      <w:r w:rsidR="00350798">
        <w:t>bàn</w:t>
      </w:r>
      <w:r w:rsidR="00350798">
        <w:rPr>
          <w:spacing w:val="-4"/>
        </w:rPr>
        <w:t xml:space="preserve"> </w:t>
      </w:r>
      <w:r w:rsidR="00350798">
        <w:t>ghế,</w:t>
      </w:r>
      <w:r w:rsidR="00350798">
        <w:rPr>
          <w:spacing w:val="-7"/>
        </w:rPr>
        <w:t xml:space="preserve"> </w:t>
      </w:r>
      <w:r w:rsidR="00350798">
        <w:t>cửa,</w:t>
      </w:r>
      <w:r w:rsidR="00350798">
        <w:rPr>
          <w:spacing w:val="-4"/>
        </w:rPr>
        <w:t xml:space="preserve"> </w:t>
      </w:r>
      <w:r w:rsidR="00350798">
        <w:t>tay</w:t>
      </w:r>
      <w:r w:rsidR="00350798">
        <w:rPr>
          <w:spacing w:val="-8"/>
        </w:rPr>
        <w:t xml:space="preserve"> </w:t>
      </w:r>
      <w:r w:rsidR="00350798">
        <w:t>nắm</w:t>
      </w:r>
      <w:r w:rsidR="00350798">
        <w:rPr>
          <w:spacing w:val="-8"/>
        </w:rPr>
        <w:t xml:space="preserve"> </w:t>
      </w:r>
      <w:r w:rsidR="00350798">
        <w:t>cửa, đồ</w:t>
      </w:r>
      <w:r w:rsidR="00350798">
        <w:rPr>
          <w:spacing w:val="-8"/>
        </w:rPr>
        <w:t xml:space="preserve"> </w:t>
      </w:r>
      <w:r w:rsidR="00350798">
        <w:t>dùng</w:t>
      </w:r>
      <w:r w:rsidR="00350798">
        <w:rPr>
          <w:spacing w:val="-7"/>
        </w:rPr>
        <w:t xml:space="preserve"> </w:t>
      </w:r>
      <w:r w:rsidR="00350798">
        <w:t>và</w:t>
      </w:r>
      <w:r w:rsidR="00350798">
        <w:rPr>
          <w:spacing w:val="-7"/>
        </w:rPr>
        <w:t xml:space="preserve"> </w:t>
      </w:r>
      <w:r w:rsidR="00350798">
        <w:t>các</w:t>
      </w:r>
      <w:r w:rsidR="00350798">
        <w:rPr>
          <w:spacing w:val="-8"/>
        </w:rPr>
        <w:t xml:space="preserve"> </w:t>
      </w:r>
      <w:r w:rsidR="00350798">
        <w:t>vật</w:t>
      </w:r>
      <w:r w:rsidR="00350798">
        <w:rPr>
          <w:spacing w:val="-8"/>
        </w:rPr>
        <w:t xml:space="preserve"> </w:t>
      </w:r>
      <w:r w:rsidR="00350798">
        <w:t>dụng</w:t>
      </w:r>
      <w:r w:rsidR="00350798">
        <w:rPr>
          <w:spacing w:val="-8"/>
        </w:rPr>
        <w:t xml:space="preserve"> </w:t>
      </w:r>
      <w:r w:rsidR="00350798">
        <w:t>bên</w:t>
      </w:r>
      <w:r w:rsidR="00350798">
        <w:rPr>
          <w:spacing w:val="-5"/>
        </w:rPr>
        <w:t xml:space="preserve"> </w:t>
      </w:r>
      <w:r w:rsidR="00350798">
        <w:t>trong)</w:t>
      </w:r>
      <w:r w:rsidR="00350798">
        <w:rPr>
          <w:spacing w:val="-7"/>
        </w:rPr>
        <w:t xml:space="preserve"> </w:t>
      </w:r>
      <w:r w:rsidR="00350798">
        <w:t>tại</w:t>
      </w:r>
      <w:r w:rsidR="00350798">
        <w:rPr>
          <w:spacing w:val="-6"/>
        </w:rPr>
        <w:t xml:space="preserve"> </w:t>
      </w:r>
      <w:r w:rsidR="00350798">
        <w:t>các</w:t>
      </w:r>
      <w:r w:rsidR="00350798">
        <w:rPr>
          <w:spacing w:val="-9"/>
        </w:rPr>
        <w:t xml:space="preserve"> </w:t>
      </w:r>
      <w:r w:rsidR="00350798">
        <w:t>phòng</w:t>
      </w:r>
      <w:r w:rsidR="00350798">
        <w:rPr>
          <w:spacing w:val="-7"/>
        </w:rPr>
        <w:t xml:space="preserve"> </w:t>
      </w:r>
      <w:r w:rsidR="00350798">
        <w:t>làm</w:t>
      </w:r>
      <w:r w:rsidR="00350798">
        <w:rPr>
          <w:spacing w:val="-11"/>
        </w:rPr>
        <w:t xml:space="preserve"> </w:t>
      </w:r>
      <w:r w:rsidR="00350798">
        <w:t>việc,</w:t>
      </w:r>
      <w:r w:rsidR="00350798">
        <w:rPr>
          <w:spacing w:val="-9"/>
        </w:rPr>
        <w:t xml:space="preserve"> </w:t>
      </w:r>
      <w:r w:rsidR="00350798">
        <w:t>phòng</w:t>
      </w:r>
      <w:r w:rsidR="00350798">
        <w:rPr>
          <w:spacing w:val="-5"/>
        </w:rPr>
        <w:t xml:space="preserve"> </w:t>
      </w:r>
      <w:r w:rsidR="00350798">
        <w:t>học</w:t>
      </w:r>
      <w:r w:rsidR="00350798">
        <w:rPr>
          <w:spacing w:val="-6"/>
        </w:rPr>
        <w:t xml:space="preserve"> </w:t>
      </w:r>
      <w:r w:rsidR="00350798">
        <w:t>bằng</w:t>
      </w:r>
      <w:r w:rsidR="00350798">
        <w:rPr>
          <w:spacing w:val="-8"/>
        </w:rPr>
        <w:t xml:space="preserve"> </w:t>
      </w:r>
      <w:r w:rsidR="00350798">
        <w:t>dung</w:t>
      </w:r>
      <w:r w:rsidR="00350798">
        <w:rPr>
          <w:spacing w:val="-8"/>
        </w:rPr>
        <w:t xml:space="preserve"> </w:t>
      </w:r>
      <w:r w:rsidR="00350798">
        <w:t>dịch. Nhân viên y tế nhà trường chịu trách nhiệm về việc pha chế và cung cấp hóa chất (croramin</w:t>
      </w:r>
      <w:r w:rsidR="00350798">
        <w:rPr>
          <w:spacing w:val="-10"/>
        </w:rPr>
        <w:t xml:space="preserve"> </w:t>
      </w:r>
      <w:r w:rsidR="00350798">
        <w:t>B</w:t>
      </w:r>
      <w:r w:rsidR="00350798">
        <w:rPr>
          <w:spacing w:val="-12"/>
        </w:rPr>
        <w:t xml:space="preserve"> </w:t>
      </w:r>
      <w:r w:rsidR="00350798">
        <w:t>5%...),</w:t>
      </w:r>
      <w:r w:rsidR="00350798">
        <w:rPr>
          <w:spacing w:val="-10"/>
        </w:rPr>
        <w:t xml:space="preserve"> </w:t>
      </w:r>
      <w:r w:rsidR="00350798">
        <w:t>bình</w:t>
      </w:r>
      <w:r w:rsidR="00350798">
        <w:rPr>
          <w:spacing w:val="-10"/>
        </w:rPr>
        <w:t xml:space="preserve"> </w:t>
      </w:r>
      <w:r w:rsidR="00350798">
        <w:t>chứa</w:t>
      </w:r>
      <w:r w:rsidR="00350798">
        <w:rPr>
          <w:spacing w:val="-11"/>
        </w:rPr>
        <w:t xml:space="preserve"> </w:t>
      </w:r>
      <w:r w:rsidR="00350798">
        <w:t>hóa</w:t>
      </w:r>
      <w:r w:rsidR="00350798">
        <w:rPr>
          <w:spacing w:val="-11"/>
        </w:rPr>
        <w:t xml:space="preserve"> </w:t>
      </w:r>
      <w:r w:rsidR="00350798">
        <w:t>chất,</w:t>
      </w:r>
      <w:r w:rsidR="00350798">
        <w:rPr>
          <w:spacing w:val="-11"/>
        </w:rPr>
        <w:t xml:space="preserve"> </w:t>
      </w:r>
      <w:r w:rsidR="00350798">
        <w:t>khăn</w:t>
      </w:r>
      <w:r w:rsidR="00350798">
        <w:rPr>
          <w:spacing w:val="-11"/>
        </w:rPr>
        <w:t xml:space="preserve"> </w:t>
      </w:r>
      <w:r w:rsidR="00350798">
        <w:t>lau</w:t>
      </w:r>
      <w:r w:rsidR="00350798">
        <w:rPr>
          <w:spacing w:val="-9"/>
        </w:rPr>
        <w:t xml:space="preserve"> </w:t>
      </w:r>
      <w:r w:rsidR="00350798">
        <w:t>để</w:t>
      </w:r>
      <w:r w:rsidR="00350798">
        <w:rPr>
          <w:spacing w:val="-11"/>
        </w:rPr>
        <w:t xml:space="preserve"> </w:t>
      </w:r>
      <w:r w:rsidR="00350798">
        <w:t>đảm</w:t>
      </w:r>
      <w:r w:rsidR="00350798">
        <w:rPr>
          <w:spacing w:val="-15"/>
        </w:rPr>
        <w:t xml:space="preserve"> </w:t>
      </w:r>
      <w:r w:rsidR="00350798">
        <w:t>bảo</w:t>
      </w:r>
      <w:r w:rsidR="00350798">
        <w:rPr>
          <w:spacing w:val="-10"/>
        </w:rPr>
        <w:t xml:space="preserve"> </w:t>
      </w:r>
      <w:r w:rsidR="00350798">
        <w:t>đúng</w:t>
      </w:r>
      <w:r w:rsidR="00350798">
        <w:rPr>
          <w:spacing w:val="-9"/>
        </w:rPr>
        <w:t xml:space="preserve"> </w:t>
      </w:r>
      <w:r w:rsidR="00350798">
        <w:t>yêu</w:t>
      </w:r>
      <w:r w:rsidR="00350798">
        <w:rPr>
          <w:spacing w:val="-9"/>
        </w:rPr>
        <w:t xml:space="preserve"> </w:t>
      </w:r>
      <w:r w:rsidR="00350798">
        <w:t>cầu</w:t>
      </w:r>
      <w:r w:rsidR="00350798">
        <w:rPr>
          <w:spacing w:val="-10"/>
        </w:rPr>
        <w:t xml:space="preserve"> </w:t>
      </w:r>
      <w:r w:rsidR="00350798">
        <w:t>và</w:t>
      </w:r>
      <w:r w:rsidR="00350798">
        <w:rPr>
          <w:spacing w:val="-11"/>
        </w:rPr>
        <w:t xml:space="preserve"> </w:t>
      </w:r>
      <w:r w:rsidR="00350798">
        <w:t>phối</w:t>
      </w:r>
      <w:r w:rsidR="00350798">
        <w:rPr>
          <w:spacing w:val="-12"/>
        </w:rPr>
        <w:t xml:space="preserve"> </w:t>
      </w:r>
      <w:r w:rsidR="00350798">
        <w:t>hợp với giáo viên trong công tác giám sát, đảm bảo an</w:t>
      </w:r>
      <w:r w:rsidR="00350798">
        <w:rPr>
          <w:spacing w:val="-7"/>
        </w:rPr>
        <w:t xml:space="preserve"> </w:t>
      </w:r>
      <w:r w:rsidR="00350798">
        <w:t>toàn.</w:t>
      </w:r>
    </w:p>
    <w:p w:rsidR="00350798" w:rsidRDefault="003A37EA" w:rsidP="003A37EA">
      <w:pPr>
        <w:pStyle w:val="ListParagraph"/>
        <w:widowControl w:val="0"/>
        <w:autoSpaceDE w:val="0"/>
        <w:autoSpaceDN w:val="0"/>
        <w:spacing w:before="119" w:line="276" w:lineRule="auto"/>
        <w:ind w:left="0" w:right="249" w:firstLine="720"/>
        <w:contextualSpacing w:val="0"/>
        <w:jc w:val="both"/>
      </w:pPr>
      <w:r>
        <w:t xml:space="preserve">- </w:t>
      </w:r>
      <w:r w:rsidR="00350798">
        <w:t>Tổ</w:t>
      </w:r>
      <w:r w:rsidR="00350798">
        <w:rPr>
          <w:spacing w:val="-5"/>
        </w:rPr>
        <w:t xml:space="preserve"> </w:t>
      </w:r>
      <w:r w:rsidR="00350798">
        <w:t>chức</w:t>
      </w:r>
      <w:r w:rsidR="00350798">
        <w:rPr>
          <w:spacing w:val="-6"/>
        </w:rPr>
        <w:t xml:space="preserve"> </w:t>
      </w:r>
      <w:r w:rsidR="00350798">
        <w:t>tổng</w:t>
      </w:r>
      <w:r w:rsidR="00350798">
        <w:rPr>
          <w:spacing w:val="-5"/>
        </w:rPr>
        <w:t xml:space="preserve"> </w:t>
      </w:r>
      <w:r w:rsidR="00350798">
        <w:t>vệ</w:t>
      </w:r>
      <w:r w:rsidR="00350798">
        <w:rPr>
          <w:spacing w:val="-6"/>
        </w:rPr>
        <w:t xml:space="preserve"> </w:t>
      </w:r>
      <w:r w:rsidR="00350798">
        <w:t>sinh</w:t>
      </w:r>
      <w:r w:rsidR="00350798">
        <w:rPr>
          <w:spacing w:val="-5"/>
        </w:rPr>
        <w:t xml:space="preserve"> </w:t>
      </w:r>
      <w:r w:rsidR="00350798">
        <w:t>trường</w:t>
      </w:r>
      <w:r w:rsidR="00350798">
        <w:rPr>
          <w:spacing w:val="-5"/>
        </w:rPr>
        <w:t xml:space="preserve"> </w:t>
      </w:r>
      <w:r w:rsidR="00350798">
        <w:t>học</w:t>
      </w:r>
      <w:r w:rsidR="00350798">
        <w:rPr>
          <w:spacing w:val="-8"/>
        </w:rPr>
        <w:t xml:space="preserve"> </w:t>
      </w:r>
      <w:r w:rsidR="00350798">
        <w:t>định</w:t>
      </w:r>
      <w:r w:rsidR="00350798">
        <w:rPr>
          <w:spacing w:val="-7"/>
        </w:rPr>
        <w:t xml:space="preserve"> </w:t>
      </w:r>
      <w:r w:rsidR="00350798">
        <w:t>kỳ</w:t>
      </w:r>
      <w:r w:rsidR="00350798">
        <w:rPr>
          <w:spacing w:val="-7"/>
        </w:rPr>
        <w:t xml:space="preserve"> </w:t>
      </w:r>
      <w:r w:rsidR="00350798">
        <w:t>tại</w:t>
      </w:r>
      <w:r w:rsidR="00350798">
        <w:rPr>
          <w:spacing w:val="-7"/>
        </w:rPr>
        <w:t xml:space="preserve"> </w:t>
      </w:r>
      <w:r w:rsidR="00350798">
        <w:t>khu</w:t>
      </w:r>
      <w:r w:rsidR="00350798">
        <w:rPr>
          <w:spacing w:val="-6"/>
        </w:rPr>
        <w:t xml:space="preserve"> </w:t>
      </w:r>
      <w:r w:rsidR="00350798">
        <w:t>chính</w:t>
      </w:r>
      <w:r w:rsidR="00350798">
        <w:rPr>
          <w:spacing w:val="-5"/>
        </w:rPr>
        <w:t xml:space="preserve"> </w:t>
      </w:r>
      <w:r w:rsidR="00350798">
        <w:t>và</w:t>
      </w:r>
      <w:r w:rsidR="00350798">
        <w:rPr>
          <w:spacing w:val="-6"/>
        </w:rPr>
        <w:t xml:space="preserve"> </w:t>
      </w:r>
      <w:r w:rsidR="00350798">
        <w:t>khu</w:t>
      </w:r>
      <w:r w:rsidR="00350798">
        <w:rPr>
          <w:spacing w:val="-7"/>
        </w:rPr>
        <w:t xml:space="preserve"> </w:t>
      </w:r>
      <w:r w:rsidR="00350798">
        <w:t>giáo</w:t>
      </w:r>
      <w:r w:rsidR="00350798">
        <w:rPr>
          <w:spacing w:val="-5"/>
        </w:rPr>
        <w:t xml:space="preserve"> </w:t>
      </w:r>
      <w:r w:rsidR="00350798">
        <w:t>dục</w:t>
      </w:r>
      <w:r w:rsidR="00350798">
        <w:rPr>
          <w:spacing w:val="-6"/>
        </w:rPr>
        <w:t xml:space="preserve"> </w:t>
      </w:r>
      <w:r w:rsidR="00350798">
        <w:t>thể</w:t>
      </w:r>
      <w:r w:rsidR="00350798">
        <w:rPr>
          <w:spacing w:val="-6"/>
        </w:rPr>
        <w:t xml:space="preserve"> </w:t>
      </w:r>
      <w:r w:rsidR="00350798">
        <w:t>chất; lần 1 vào tiết 5 ngày 01/02/2020 (thứ Bảy), các lần khác có lịch sau; tổng vệ sinh bên ngoài trước, bên trong sau và lau sạch bằng dung dịch quy</w:t>
      </w:r>
      <w:r w:rsidR="00350798">
        <w:rPr>
          <w:spacing w:val="-10"/>
        </w:rPr>
        <w:t xml:space="preserve"> </w:t>
      </w:r>
      <w:r w:rsidR="00350798">
        <w:t>định.</w:t>
      </w:r>
    </w:p>
    <w:p w:rsidR="00146686" w:rsidRDefault="00146686" w:rsidP="003A37EA">
      <w:pPr>
        <w:widowControl w:val="0"/>
        <w:autoSpaceDE w:val="0"/>
        <w:autoSpaceDN w:val="0"/>
        <w:spacing w:before="121" w:line="276" w:lineRule="auto"/>
        <w:ind w:right="249"/>
        <w:jc w:val="both"/>
      </w:pPr>
      <w:r>
        <w:tab/>
      </w:r>
      <w:r w:rsidR="00350798" w:rsidRPr="00C05ECB">
        <w:t>b</w:t>
      </w:r>
      <w:r w:rsidR="009C3ADA">
        <w:t>.Tổ chức phun thuốc toàn t</w:t>
      </w:r>
      <w:r w:rsidR="00350798" w:rsidRPr="00D4057D">
        <w:t>rường</w:t>
      </w:r>
      <w:r w:rsidR="00350798">
        <w:t>, lần 1 v</w:t>
      </w:r>
      <w:r w:rsidR="003A37EA">
        <w:t>ào ngày 02/02/2020 (Chủ nhật), l</w:t>
      </w:r>
      <w:r w:rsidR="00350798">
        <w:t>ần 02 vào ngày vào mồng 7/02/2020; các lần</w:t>
      </w:r>
      <w:r w:rsidR="00350798" w:rsidRPr="00350798">
        <w:rPr>
          <w:spacing w:val="-6"/>
        </w:rPr>
        <w:t xml:space="preserve"> </w:t>
      </w:r>
      <w:r w:rsidR="00350798">
        <w:t>khác</w:t>
      </w:r>
      <w:r w:rsidR="00350798" w:rsidRPr="00350798">
        <w:rPr>
          <w:spacing w:val="-4"/>
        </w:rPr>
        <w:t xml:space="preserve"> </w:t>
      </w:r>
      <w:r w:rsidR="00350798">
        <w:t>có</w:t>
      </w:r>
      <w:r w:rsidR="00350798" w:rsidRPr="00350798">
        <w:rPr>
          <w:spacing w:val="-3"/>
        </w:rPr>
        <w:t xml:space="preserve"> </w:t>
      </w:r>
      <w:r w:rsidR="00350798">
        <w:t>lịch</w:t>
      </w:r>
      <w:r w:rsidR="00350798" w:rsidRPr="00350798">
        <w:rPr>
          <w:spacing w:val="-5"/>
        </w:rPr>
        <w:t xml:space="preserve"> </w:t>
      </w:r>
      <w:r w:rsidR="00350798">
        <w:t>sau.</w:t>
      </w:r>
      <w:r w:rsidR="00350798" w:rsidRPr="00350798">
        <w:rPr>
          <w:spacing w:val="-4"/>
        </w:rPr>
        <w:t xml:space="preserve"> </w:t>
      </w:r>
      <w:r w:rsidR="00350798">
        <w:t>Phối</w:t>
      </w:r>
      <w:r w:rsidR="00350798" w:rsidRPr="00350798">
        <w:rPr>
          <w:spacing w:val="-2"/>
        </w:rPr>
        <w:t xml:space="preserve"> </w:t>
      </w:r>
      <w:r w:rsidR="00350798">
        <w:t>hợp</w:t>
      </w:r>
      <w:r w:rsidR="00350798" w:rsidRPr="00350798">
        <w:rPr>
          <w:spacing w:val="-5"/>
        </w:rPr>
        <w:t xml:space="preserve"> </w:t>
      </w:r>
      <w:r w:rsidR="00350798">
        <w:t>với</w:t>
      </w:r>
      <w:r w:rsidR="00350798" w:rsidRPr="00350798">
        <w:rPr>
          <w:spacing w:val="-2"/>
        </w:rPr>
        <w:t xml:space="preserve"> </w:t>
      </w:r>
      <w:r w:rsidR="00350798">
        <w:t>Trạm</w:t>
      </w:r>
      <w:r w:rsidR="00350798" w:rsidRPr="00350798">
        <w:rPr>
          <w:spacing w:val="-6"/>
        </w:rPr>
        <w:t xml:space="preserve"> </w:t>
      </w:r>
      <w:r w:rsidR="00350798">
        <w:t>Y</w:t>
      </w:r>
      <w:r w:rsidR="00350798" w:rsidRPr="00350798">
        <w:rPr>
          <w:spacing w:val="-3"/>
        </w:rPr>
        <w:t xml:space="preserve"> </w:t>
      </w:r>
      <w:r w:rsidR="00350798">
        <w:t>tế</w:t>
      </w:r>
      <w:r w:rsidR="00350798" w:rsidRPr="00350798">
        <w:rPr>
          <w:spacing w:val="-2"/>
        </w:rPr>
        <w:t xml:space="preserve"> </w:t>
      </w:r>
      <w:r w:rsidR="009C3ADA">
        <w:t>phường Phú Lãm</w:t>
      </w:r>
      <w:r w:rsidR="00350798">
        <w:t>,</w:t>
      </w:r>
      <w:r w:rsidR="00350798" w:rsidRPr="00350798">
        <w:rPr>
          <w:spacing w:val="-4"/>
        </w:rPr>
        <w:t xml:space="preserve"> </w:t>
      </w:r>
      <w:r w:rsidR="00350798">
        <w:t>Trung</w:t>
      </w:r>
      <w:r w:rsidR="00350798" w:rsidRPr="00350798">
        <w:rPr>
          <w:spacing w:val="-3"/>
        </w:rPr>
        <w:t xml:space="preserve"> </w:t>
      </w:r>
      <w:r w:rsidR="00350798">
        <w:t>tâm</w:t>
      </w:r>
      <w:r w:rsidR="00350798" w:rsidRPr="00350798">
        <w:rPr>
          <w:spacing w:val="-5"/>
        </w:rPr>
        <w:t xml:space="preserve"> </w:t>
      </w:r>
      <w:r w:rsidR="00350798">
        <w:t>Y</w:t>
      </w:r>
      <w:r w:rsidR="00350798" w:rsidRPr="00350798">
        <w:rPr>
          <w:spacing w:val="-6"/>
        </w:rPr>
        <w:t xml:space="preserve"> </w:t>
      </w:r>
      <w:r w:rsidR="00350798">
        <w:t>tế</w:t>
      </w:r>
      <w:r w:rsidR="00350798" w:rsidRPr="00350798">
        <w:rPr>
          <w:spacing w:val="-4"/>
        </w:rPr>
        <w:t xml:space="preserve"> </w:t>
      </w:r>
      <w:r w:rsidR="009C3ADA">
        <w:t>quận Hà Đông</w:t>
      </w:r>
      <w:r w:rsidR="00350798">
        <w:t xml:space="preserve"> để khảo sát thực địa và tiến hành phun thuốc khử trùng. Ban Giám hiệu có thành viên giám sát trực tiếp cùng Nhân viên y tế nhà</w:t>
      </w:r>
      <w:r w:rsidR="00350798" w:rsidRPr="00350798">
        <w:rPr>
          <w:spacing w:val="-14"/>
        </w:rPr>
        <w:t xml:space="preserve"> </w:t>
      </w:r>
      <w:r w:rsidR="00350798">
        <w:t>trường.</w:t>
      </w:r>
    </w:p>
    <w:p w:rsidR="00350798" w:rsidRPr="00D4057D" w:rsidRDefault="00146686" w:rsidP="003A37EA">
      <w:pPr>
        <w:widowControl w:val="0"/>
        <w:autoSpaceDE w:val="0"/>
        <w:autoSpaceDN w:val="0"/>
        <w:spacing w:before="121" w:line="276" w:lineRule="auto"/>
        <w:ind w:right="249"/>
        <w:jc w:val="both"/>
      </w:pPr>
      <w:r>
        <w:tab/>
      </w:r>
      <w:r w:rsidR="00350798" w:rsidRPr="00C05ECB">
        <w:t>c</w:t>
      </w:r>
      <w:r w:rsidR="00350798" w:rsidRPr="00D4057D">
        <w:t>.Tổ chức thu gom rác an toàn, từng buổi, chuyển đi xử lý kịp</w:t>
      </w:r>
      <w:r w:rsidR="00350798" w:rsidRPr="00D4057D">
        <w:rPr>
          <w:spacing w:val="-18"/>
        </w:rPr>
        <w:t xml:space="preserve"> </w:t>
      </w:r>
      <w:r w:rsidR="00350798" w:rsidRPr="00D4057D">
        <w:t>thời.</w:t>
      </w:r>
    </w:p>
    <w:p w:rsidR="00146686" w:rsidRDefault="00C05ECB" w:rsidP="003A37EA">
      <w:pPr>
        <w:widowControl w:val="0"/>
        <w:autoSpaceDE w:val="0"/>
        <w:autoSpaceDN w:val="0"/>
        <w:spacing w:before="119" w:line="276" w:lineRule="auto"/>
        <w:jc w:val="both"/>
      </w:pPr>
      <w:r>
        <w:tab/>
      </w:r>
      <w:r w:rsidR="009A07EE" w:rsidRPr="00C05ECB">
        <w:t>d</w:t>
      </w:r>
      <w:r w:rsidR="00350798" w:rsidRPr="00D4057D">
        <w:t xml:space="preserve">.Đảm bảo đầy đủ nước </w:t>
      </w:r>
      <w:r w:rsidR="009C3ADA">
        <w:t xml:space="preserve">rửa sạch để rửa tay và xà phòng, </w:t>
      </w:r>
      <w:r w:rsidR="00350798" w:rsidRPr="00D4057D">
        <w:t>dung dịch rửa tay đầy đủ hằng ngày tại các nhà vệ sinh và vòi nước chung. Tránh tiếp xúc với các đồ vật không được khử</w:t>
      </w:r>
      <w:r w:rsidR="00350798" w:rsidRPr="00D4057D">
        <w:rPr>
          <w:spacing w:val="-7"/>
        </w:rPr>
        <w:t xml:space="preserve"> </w:t>
      </w:r>
      <w:r w:rsidR="00350798" w:rsidRPr="00D4057D">
        <w:t>khuẩn.</w:t>
      </w:r>
    </w:p>
    <w:p w:rsidR="00350798" w:rsidRPr="00D4057D" w:rsidRDefault="00146686" w:rsidP="003A37EA">
      <w:pPr>
        <w:widowControl w:val="0"/>
        <w:autoSpaceDE w:val="0"/>
        <w:autoSpaceDN w:val="0"/>
        <w:spacing w:before="119" w:line="276" w:lineRule="auto"/>
        <w:jc w:val="both"/>
      </w:pPr>
      <w:r>
        <w:tab/>
      </w:r>
      <w:r w:rsidR="00350798" w:rsidRPr="00C05ECB">
        <w:t>e</w:t>
      </w:r>
      <w:r w:rsidR="00350798" w:rsidRPr="00D4057D">
        <w:t>.</w:t>
      </w:r>
      <w:r w:rsidR="00350798" w:rsidRPr="00D4057D">
        <w:rPr>
          <w:spacing w:val="-6"/>
        </w:rPr>
        <w:t xml:space="preserve"> </w:t>
      </w:r>
      <w:r w:rsidR="00350798" w:rsidRPr="00D4057D">
        <w:t>Khuyến</w:t>
      </w:r>
      <w:r w:rsidR="00350798" w:rsidRPr="00D4057D">
        <w:rPr>
          <w:spacing w:val="-3"/>
        </w:rPr>
        <w:t xml:space="preserve"> </w:t>
      </w:r>
      <w:r w:rsidR="00350798" w:rsidRPr="00D4057D">
        <w:t>khích</w:t>
      </w:r>
      <w:r w:rsidR="00350798" w:rsidRPr="00D4057D">
        <w:rPr>
          <w:spacing w:val="-4"/>
        </w:rPr>
        <w:t xml:space="preserve"> </w:t>
      </w:r>
      <w:r w:rsidR="00350798" w:rsidRPr="00D4057D">
        <w:t>sử</w:t>
      </w:r>
      <w:r w:rsidR="00350798" w:rsidRPr="00D4057D">
        <w:rPr>
          <w:spacing w:val="-9"/>
        </w:rPr>
        <w:t xml:space="preserve"> </w:t>
      </w:r>
      <w:r w:rsidR="00350798" w:rsidRPr="00D4057D">
        <w:t>dụng</w:t>
      </w:r>
      <w:r w:rsidR="00350798" w:rsidRPr="00D4057D">
        <w:rPr>
          <w:spacing w:val="-6"/>
        </w:rPr>
        <w:t xml:space="preserve"> </w:t>
      </w:r>
      <w:r w:rsidR="00350798" w:rsidRPr="00D4057D">
        <w:t>bình</w:t>
      </w:r>
      <w:r w:rsidR="00350798" w:rsidRPr="00D4057D">
        <w:rPr>
          <w:spacing w:val="-6"/>
        </w:rPr>
        <w:t xml:space="preserve"> </w:t>
      </w:r>
      <w:r w:rsidR="00350798" w:rsidRPr="00D4057D">
        <w:t>nước</w:t>
      </w:r>
      <w:r w:rsidR="00350798" w:rsidRPr="00D4057D">
        <w:rPr>
          <w:spacing w:val="-6"/>
        </w:rPr>
        <w:t xml:space="preserve"> </w:t>
      </w:r>
      <w:r w:rsidR="00350798" w:rsidRPr="00D4057D">
        <w:t>cá</w:t>
      </w:r>
      <w:r w:rsidR="00350798" w:rsidRPr="00D4057D">
        <w:rPr>
          <w:spacing w:val="-7"/>
        </w:rPr>
        <w:t xml:space="preserve"> </w:t>
      </w:r>
      <w:r w:rsidR="00350798" w:rsidRPr="00D4057D">
        <w:t>nhân,</w:t>
      </w:r>
      <w:r w:rsidR="00350798" w:rsidRPr="00D4057D">
        <w:rPr>
          <w:spacing w:val="-5"/>
        </w:rPr>
        <w:t xml:space="preserve"> </w:t>
      </w:r>
      <w:r w:rsidR="00350798" w:rsidRPr="00D4057D">
        <w:t>khăn</w:t>
      </w:r>
      <w:r w:rsidR="00350798" w:rsidRPr="00D4057D">
        <w:rPr>
          <w:spacing w:val="-6"/>
        </w:rPr>
        <w:t xml:space="preserve"> </w:t>
      </w:r>
      <w:r w:rsidR="009C3ADA">
        <w:t xml:space="preserve">tay, </w:t>
      </w:r>
      <w:r w:rsidR="00350798" w:rsidRPr="00D4057D">
        <w:t>khăn</w:t>
      </w:r>
      <w:r w:rsidR="00350798" w:rsidRPr="00D4057D">
        <w:rPr>
          <w:spacing w:val="-7"/>
        </w:rPr>
        <w:t xml:space="preserve"> </w:t>
      </w:r>
      <w:r w:rsidR="00350798" w:rsidRPr="00D4057D">
        <w:t>giấy</w:t>
      </w:r>
      <w:r w:rsidR="00350798" w:rsidRPr="00D4057D">
        <w:rPr>
          <w:spacing w:val="-6"/>
        </w:rPr>
        <w:t xml:space="preserve"> </w:t>
      </w:r>
      <w:r w:rsidR="00350798" w:rsidRPr="00D4057D">
        <w:t>cá</w:t>
      </w:r>
      <w:r w:rsidR="00350798" w:rsidRPr="00D4057D">
        <w:rPr>
          <w:spacing w:val="-6"/>
        </w:rPr>
        <w:t xml:space="preserve"> </w:t>
      </w:r>
      <w:r w:rsidR="00350798" w:rsidRPr="00D4057D">
        <w:t>nhân,</w:t>
      </w:r>
      <w:r w:rsidR="00350798" w:rsidRPr="00D4057D">
        <w:rPr>
          <w:spacing w:val="-7"/>
        </w:rPr>
        <w:t xml:space="preserve"> </w:t>
      </w:r>
      <w:r w:rsidR="00350798" w:rsidRPr="00D4057D">
        <w:t>khuyến khích</w:t>
      </w:r>
      <w:r w:rsidR="00350798" w:rsidRPr="00D4057D">
        <w:rPr>
          <w:spacing w:val="-19"/>
        </w:rPr>
        <w:t xml:space="preserve"> </w:t>
      </w:r>
      <w:r w:rsidR="00350798" w:rsidRPr="00D4057D">
        <w:t>đeo</w:t>
      </w:r>
      <w:r w:rsidR="00350798" w:rsidRPr="00D4057D">
        <w:rPr>
          <w:spacing w:val="-19"/>
        </w:rPr>
        <w:t xml:space="preserve"> </w:t>
      </w:r>
      <w:r w:rsidR="00350798" w:rsidRPr="00D4057D">
        <w:t>khẩu</w:t>
      </w:r>
      <w:r w:rsidR="00350798" w:rsidRPr="00D4057D">
        <w:rPr>
          <w:spacing w:val="-19"/>
        </w:rPr>
        <w:t xml:space="preserve"> </w:t>
      </w:r>
      <w:r w:rsidR="00350798" w:rsidRPr="00D4057D">
        <w:t>trang</w:t>
      </w:r>
      <w:r w:rsidR="00350798" w:rsidRPr="00D4057D">
        <w:rPr>
          <w:spacing w:val="-19"/>
        </w:rPr>
        <w:t xml:space="preserve"> </w:t>
      </w:r>
      <w:r w:rsidR="00350798" w:rsidRPr="00D4057D">
        <w:t>đến</w:t>
      </w:r>
      <w:r w:rsidR="00350798" w:rsidRPr="00D4057D">
        <w:rPr>
          <w:spacing w:val="-12"/>
        </w:rPr>
        <w:t xml:space="preserve"> </w:t>
      </w:r>
      <w:r w:rsidR="00350798" w:rsidRPr="00D4057D">
        <w:t>trường</w:t>
      </w:r>
      <w:r w:rsidR="00350798" w:rsidRPr="00D4057D">
        <w:rPr>
          <w:spacing w:val="-18"/>
        </w:rPr>
        <w:t xml:space="preserve"> </w:t>
      </w:r>
      <w:r w:rsidR="00350798" w:rsidRPr="00D4057D">
        <w:t>và</w:t>
      </w:r>
      <w:r w:rsidR="00350798" w:rsidRPr="00D4057D">
        <w:rPr>
          <w:spacing w:val="-20"/>
        </w:rPr>
        <w:t xml:space="preserve"> </w:t>
      </w:r>
      <w:r w:rsidR="00350798" w:rsidRPr="00D4057D">
        <w:t>nơi</w:t>
      </w:r>
      <w:r w:rsidR="00350798" w:rsidRPr="00D4057D">
        <w:rPr>
          <w:spacing w:val="-15"/>
        </w:rPr>
        <w:t xml:space="preserve"> </w:t>
      </w:r>
      <w:r w:rsidR="00350798" w:rsidRPr="00D4057D">
        <w:t>đông</w:t>
      </w:r>
      <w:r w:rsidR="00350798" w:rsidRPr="00D4057D">
        <w:rPr>
          <w:spacing w:val="-16"/>
        </w:rPr>
        <w:t xml:space="preserve"> </w:t>
      </w:r>
      <w:r w:rsidR="00350798" w:rsidRPr="00D4057D">
        <w:t>người</w:t>
      </w:r>
      <w:r w:rsidR="00350798" w:rsidRPr="00D4057D">
        <w:rPr>
          <w:spacing w:val="-18"/>
        </w:rPr>
        <w:t xml:space="preserve"> </w:t>
      </w:r>
      <w:r w:rsidR="00350798" w:rsidRPr="00D4057D">
        <w:t>để</w:t>
      </w:r>
      <w:r w:rsidR="00350798" w:rsidRPr="00D4057D">
        <w:rPr>
          <w:spacing w:val="-19"/>
        </w:rPr>
        <w:t xml:space="preserve"> </w:t>
      </w:r>
      <w:r w:rsidR="00350798" w:rsidRPr="00D4057D">
        <w:t>bảo</w:t>
      </w:r>
      <w:r w:rsidR="00350798" w:rsidRPr="00D4057D">
        <w:rPr>
          <w:spacing w:val="-18"/>
        </w:rPr>
        <w:t xml:space="preserve"> </w:t>
      </w:r>
      <w:r w:rsidR="00350798" w:rsidRPr="00D4057D">
        <w:t>vệ</w:t>
      </w:r>
      <w:r w:rsidR="00350798" w:rsidRPr="00D4057D">
        <w:rPr>
          <w:spacing w:val="-17"/>
        </w:rPr>
        <w:t xml:space="preserve"> </w:t>
      </w:r>
      <w:r w:rsidR="00350798" w:rsidRPr="00D4057D">
        <w:t>chính</w:t>
      </w:r>
      <w:r w:rsidR="00350798" w:rsidRPr="00D4057D">
        <w:rPr>
          <w:spacing w:val="-16"/>
        </w:rPr>
        <w:t xml:space="preserve"> </w:t>
      </w:r>
      <w:r w:rsidR="00350798" w:rsidRPr="00D4057D">
        <w:t>mình</w:t>
      </w:r>
      <w:r w:rsidR="00350798" w:rsidRPr="00D4057D">
        <w:rPr>
          <w:spacing w:val="-17"/>
        </w:rPr>
        <w:t xml:space="preserve"> </w:t>
      </w:r>
      <w:r w:rsidR="00350798" w:rsidRPr="00D4057D">
        <w:t>và</w:t>
      </w:r>
      <w:r w:rsidR="00350798" w:rsidRPr="00D4057D">
        <w:rPr>
          <w:spacing w:val="-17"/>
        </w:rPr>
        <w:t xml:space="preserve"> </w:t>
      </w:r>
      <w:r w:rsidR="00350798" w:rsidRPr="00D4057D">
        <w:t>mọi</w:t>
      </w:r>
      <w:r w:rsidR="00350798" w:rsidRPr="00D4057D">
        <w:rPr>
          <w:spacing w:val="-16"/>
        </w:rPr>
        <w:t xml:space="preserve"> </w:t>
      </w:r>
      <w:r w:rsidR="00350798" w:rsidRPr="00D4057D">
        <w:t>người. Lắp đặt một số cây nước nóng ngoài hành</w:t>
      </w:r>
      <w:r w:rsidR="00350798" w:rsidRPr="00D4057D">
        <w:rPr>
          <w:spacing w:val="-6"/>
        </w:rPr>
        <w:t xml:space="preserve"> </w:t>
      </w:r>
      <w:r w:rsidR="00350798" w:rsidRPr="00D4057D">
        <w:t>lang;</w:t>
      </w:r>
    </w:p>
    <w:p w:rsidR="00350798" w:rsidRPr="00D4057D" w:rsidRDefault="00D4057D" w:rsidP="003A37EA">
      <w:pPr>
        <w:widowControl w:val="0"/>
        <w:autoSpaceDE w:val="0"/>
        <w:autoSpaceDN w:val="0"/>
        <w:spacing w:before="122" w:line="276" w:lineRule="auto"/>
        <w:jc w:val="both"/>
      </w:pPr>
      <w:r w:rsidRPr="00C05ECB">
        <w:t xml:space="preserve">         </w:t>
      </w:r>
      <w:r w:rsidR="009A07EE" w:rsidRPr="00C05ECB">
        <w:t>f</w:t>
      </w:r>
      <w:r w:rsidR="00350798" w:rsidRPr="00D4057D">
        <w:t xml:space="preserve">.Cần </w:t>
      </w:r>
      <w:r w:rsidR="00350798" w:rsidRPr="00D4057D">
        <w:rPr>
          <w:spacing w:val="-3"/>
        </w:rPr>
        <w:t xml:space="preserve">mở </w:t>
      </w:r>
      <w:r w:rsidR="00350798" w:rsidRPr="00D4057D">
        <w:t>các cửa ra vào, cửa sổ để đảm bảo lưu thông không</w:t>
      </w:r>
      <w:r w:rsidR="00350798" w:rsidRPr="00D4057D">
        <w:rPr>
          <w:spacing w:val="-7"/>
        </w:rPr>
        <w:t xml:space="preserve"> </w:t>
      </w:r>
      <w:r w:rsidR="00350798" w:rsidRPr="00D4057D">
        <w:t>khí.</w:t>
      </w:r>
    </w:p>
    <w:p w:rsidR="00350798" w:rsidRPr="00D4057D" w:rsidRDefault="009A07EE" w:rsidP="003A37EA">
      <w:pPr>
        <w:spacing w:line="276" w:lineRule="auto"/>
        <w:ind w:firstLine="720"/>
        <w:jc w:val="both"/>
      </w:pPr>
      <w:r w:rsidRPr="00C05ECB">
        <w:t>g</w:t>
      </w:r>
      <w:r w:rsidR="00350798" w:rsidRPr="00D4057D">
        <w:t>.Thực hiện các khuyến cáo của Bộ Y tế và cơ quan chức năng</w:t>
      </w:r>
    </w:p>
    <w:p w:rsidR="00D4057D" w:rsidRDefault="00D4057D" w:rsidP="003A37EA">
      <w:pPr>
        <w:pStyle w:val="Heading1"/>
        <w:spacing w:before="125" w:line="276" w:lineRule="auto"/>
        <w:ind w:left="0" w:firstLine="720"/>
        <w:jc w:val="both"/>
      </w:pPr>
      <w:r>
        <w:rPr>
          <w:lang w:val="en-US"/>
        </w:rPr>
        <w:t>4.</w:t>
      </w:r>
      <w:r w:rsidR="009C3ADA">
        <w:rPr>
          <w:lang w:val="en-US"/>
        </w:rPr>
        <w:t xml:space="preserve"> </w:t>
      </w:r>
      <w:r>
        <w:t>Kiểm soát, xử lý thông tin, giải quyết vấn đề nảy</w:t>
      </w:r>
      <w:r>
        <w:rPr>
          <w:spacing w:val="-14"/>
        </w:rPr>
        <w:t xml:space="preserve"> </w:t>
      </w:r>
      <w:r>
        <w:t>sinh</w:t>
      </w:r>
    </w:p>
    <w:p w:rsidR="00D4057D" w:rsidRDefault="00D4057D" w:rsidP="003A37EA">
      <w:pPr>
        <w:pStyle w:val="ListParagraph"/>
        <w:widowControl w:val="0"/>
        <w:numPr>
          <w:ilvl w:val="0"/>
          <w:numId w:val="10"/>
        </w:numPr>
        <w:tabs>
          <w:tab w:val="left" w:pos="1113"/>
        </w:tabs>
        <w:autoSpaceDE w:val="0"/>
        <w:autoSpaceDN w:val="0"/>
        <w:spacing w:before="114" w:line="276" w:lineRule="auto"/>
        <w:ind w:right="250" w:firstLine="566"/>
        <w:contextualSpacing w:val="0"/>
        <w:jc w:val="both"/>
      </w:pPr>
      <w:r>
        <w:lastRenderedPageBreak/>
        <w:t>Cán bộ, giáo viên, nhân viên và học sinh hạn chế tụ tập hoặc đến nơi đông người; không tổ chức tham quan, hoạt động trải nghiệm thực tế trong thời gian phòng tránh dịch</w:t>
      </w:r>
      <w:r>
        <w:rPr>
          <w:spacing w:val="-5"/>
        </w:rPr>
        <w:t xml:space="preserve"> </w:t>
      </w:r>
      <w:r>
        <w:t>bệnh.</w:t>
      </w:r>
    </w:p>
    <w:p w:rsidR="00D4057D" w:rsidRDefault="00D4057D" w:rsidP="003A37EA">
      <w:pPr>
        <w:pStyle w:val="ListParagraph"/>
        <w:widowControl w:val="0"/>
        <w:numPr>
          <w:ilvl w:val="0"/>
          <w:numId w:val="10"/>
        </w:numPr>
        <w:tabs>
          <w:tab w:val="left" w:pos="1115"/>
        </w:tabs>
        <w:autoSpaceDE w:val="0"/>
        <w:autoSpaceDN w:val="0"/>
        <w:spacing w:before="119" w:line="276" w:lineRule="auto"/>
        <w:ind w:right="252" w:firstLine="566"/>
        <w:contextualSpacing w:val="0"/>
        <w:jc w:val="both"/>
      </w:pPr>
      <w:r>
        <w:t>Ban Giám hiệu, Tổ trưởng và Giáo viên chủ nhiệm rà soát cán bộ, giáo viên, nhân viên, học sinh và người thân, hàng xóm đi về từ vùng dịch và kịp thời báo cáo (nếu có).</w:t>
      </w:r>
    </w:p>
    <w:p w:rsidR="00D4057D" w:rsidRDefault="00D4057D" w:rsidP="003A37EA">
      <w:pPr>
        <w:pStyle w:val="ListParagraph"/>
        <w:widowControl w:val="0"/>
        <w:numPr>
          <w:ilvl w:val="0"/>
          <w:numId w:val="10"/>
        </w:numPr>
        <w:tabs>
          <w:tab w:val="left" w:pos="1111"/>
        </w:tabs>
        <w:autoSpaceDE w:val="0"/>
        <w:autoSpaceDN w:val="0"/>
        <w:spacing w:before="122" w:line="276" w:lineRule="auto"/>
        <w:ind w:right="249" w:firstLine="566"/>
        <w:contextualSpacing w:val="0"/>
        <w:jc w:val="both"/>
      </w:pPr>
      <w:r>
        <w:t>Trường hợp có biểu hiện hoặc phát hiện triệu chứng phải báo cáo ngay, bắt buộc đeo khẩu trang, đến cơ sở y tế thăm khám và thực hiện cách ly tại cơ sở y tế chuyên trách theo quy</w:t>
      </w:r>
      <w:r>
        <w:rPr>
          <w:spacing w:val="1"/>
        </w:rPr>
        <w:t xml:space="preserve"> </w:t>
      </w:r>
      <w:r>
        <w:t>định.</w:t>
      </w:r>
    </w:p>
    <w:p w:rsidR="00D4057D" w:rsidRDefault="00D4057D" w:rsidP="003A37EA">
      <w:pPr>
        <w:pStyle w:val="ListParagraph"/>
        <w:widowControl w:val="0"/>
        <w:numPr>
          <w:ilvl w:val="0"/>
          <w:numId w:val="10"/>
        </w:numPr>
        <w:tabs>
          <w:tab w:val="left" w:pos="1120"/>
        </w:tabs>
        <w:autoSpaceDE w:val="0"/>
        <w:autoSpaceDN w:val="0"/>
        <w:spacing w:before="65" w:line="276" w:lineRule="auto"/>
        <w:ind w:right="251" w:firstLine="566"/>
        <w:contextualSpacing w:val="0"/>
        <w:jc w:val="both"/>
      </w:pPr>
      <w:r>
        <w:t>Trường hợp cán bộ, giáo viên, nhân viên bị ho, sốt, khó thở thì báo cáo Ban Giám hiệu để được nghỉ ở nhà. Trường hợp học sinh bị ho</w:t>
      </w:r>
      <w:r w:rsidR="009C3ADA">
        <w:t xml:space="preserve">, sốt, khó thở thì báo cáo Giáo </w:t>
      </w:r>
      <w:r>
        <w:t>viên chủ nhiệm để được nghỉ ở</w:t>
      </w:r>
      <w:r>
        <w:rPr>
          <w:spacing w:val="-11"/>
        </w:rPr>
        <w:t xml:space="preserve"> </w:t>
      </w:r>
      <w:r>
        <w:t>nhà.</w:t>
      </w:r>
    </w:p>
    <w:p w:rsidR="00D4057D" w:rsidRDefault="009C3ADA" w:rsidP="003A37EA">
      <w:pPr>
        <w:pStyle w:val="BodyText"/>
        <w:spacing w:before="121" w:line="276" w:lineRule="auto"/>
        <w:ind w:right="249"/>
      </w:pPr>
      <w:r w:rsidRPr="00C05ECB">
        <w:rPr>
          <w:lang w:val="en-US"/>
        </w:rPr>
        <w:t>e</w:t>
      </w:r>
      <w:r w:rsidR="00D4057D">
        <w:t>. Trong thời gian phòng tránh dịch bênh, các hoạt động sinh hoạt tập thể, hoạt động dạy học và giáo dục của Nhà trường diễn ra bình thường; trường hợp có khuyến cáo của cơ quan chức năng, được Nhà trường thông báo chính thức mới được nghỉ.</w:t>
      </w:r>
    </w:p>
    <w:p w:rsidR="009C3ADA" w:rsidRDefault="00346FB1" w:rsidP="003A37EA">
      <w:pPr>
        <w:spacing w:line="276" w:lineRule="auto"/>
        <w:ind w:firstLine="720"/>
        <w:jc w:val="both"/>
      </w:pPr>
      <w:r w:rsidRPr="00FE3795">
        <w:rPr>
          <w:b/>
        </w:rPr>
        <w:t>5</w:t>
      </w:r>
      <w:r w:rsidR="000C5C10" w:rsidRPr="00FE3795">
        <w:rPr>
          <w:b/>
        </w:rPr>
        <w:t xml:space="preserve">. </w:t>
      </w:r>
      <w:r w:rsidR="00FE3795" w:rsidRPr="00FE3795">
        <w:rPr>
          <w:b/>
        </w:rPr>
        <w:t>Thực hiện chế độ phối hợp với ngành Y tế:</w:t>
      </w:r>
      <w:r w:rsidR="00FE3795">
        <w:t xml:space="preserve"> </w:t>
      </w:r>
    </w:p>
    <w:p w:rsidR="00B93648" w:rsidRDefault="000C5C10" w:rsidP="003A37EA">
      <w:pPr>
        <w:spacing w:line="276" w:lineRule="auto"/>
        <w:ind w:firstLine="720"/>
        <w:jc w:val="both"/>
      </w:pPr>
      <w:r>
        <w:t>Thông báo cho ngành Y tế  khi có cán bộ, giáo viên, nhân viên và học sinh đi về từ nơi vùng có dịch để phối hợp tổ chức quản lý, giám sát nhằm phát hiện sớm trường hợp nhiễm bệnh.</w:t>
      </w:r>
    </w:p>
    <w:p w:rsidR="009C3ADA" w:rsidRDefault="00346FB1" w:rsidP="003A37EA">
      <w:pPr>
        <w:spacing w:line="276" w:lineRule="auto"/>
        <w:ind w:firstLine="720"/>
        <w:jc w:val="both"/>
        <w:rPr>
          <w:b/>
        </w:rPr>
      </w:pPr>
      <w:r w:rsidRPr="009C3ADA">
        <w:rPr>
          <w:b/>
        </w:rPr>
        <w:t>6</w:t>
      </w:r>
      <w:r w:rsidR="000C5C10">
        <w:t xml:space="preserve">. </w:t>
      </w:r>
      <w:r w:rsidR="000C5C10" w:rsidRPr="00FE3795">
        <w:rPr>
          <w:b/>
        </w:rPr>
        <w:t xml:space="preserve">Thực hiện việc theo dõi </w:t>
      </w:r>
      <w:r w:rsidR="00FE3795">
        <w:rPr>
          <w:b/>
        </w:rPr>
        <w:t xml:space="preserve">, giám sát tình hình dịch bệnh: </w:t>
      </w:r>
    </w:p>
    <w:p w:rsidR="000C5C10" w:rsidRDefault="00FE3795" w:rsidP="003A37EA">
      <w:pPr>
        <w:spacing w:line="276" w:lineRule="auto"/>
        <w:ind w:firstLine="720"/>
        <w:jc w:val="both"/>
      </w:pPr>
      <w:r w:rsidRPr="00FE3795">
        <w:t xml:space="preserve">Theo dõi </w:t>
      </w:r>
      <w:r w:rsidR="000C5C10" w:rsidRPr="00FE3795">
        <w:t>sĩ</w:t>
      </w:r>
      <w:r w:rsidR="000C5C10">
        <w:t xml:space="preserve"> số, diến biến tình hình sức khỏe học sinh, giáo viên, nhân viên. Tất cả các trường hợp sốt đều phải nghỉ học và nghỉ làm việc để đến cơ sở Y tế khám, điều trị.</w:t>
      </w:r>
    </w:p>
    <w:p w:rsidR="009C3ADA" w:rsidRDefault="00346FB1" w:rsidP="003A37EA">
      <w:pPr>
        <w:spacing w:line="276" w:lineRule="auto"/>
        <w:ind w:firstLine="720"/>
        <w:jc w:val="both"/>
      </w:pPr>
      <w:r w:rsidRPr="00FE3795">
        <w:rPr>
          <w:b/>
        </w:rPr>
        <w:t>7</w:t>
      </w:r>
      <w:r w:rsidR="000C5C10" w:rsidRPr="00FE3795">
        <w:rPr>
          <w:b/>
        </w:rPr>
        <w:t xml:space="preserve">. </w:t>
      </w:r>
      <w:r w:rsidR="00FE3795" w:rsidRPr="00FE3795">
        <w:rPr>
          <w:b/>
        </w:rPr>
        <w:t>Công tác báo cáo</w:t>
      </w:r>
      <w:r w:rsidR="00FE3795">
        <w:t>:</w:t>
      </w:r>
    </w:p>
    <w:p w:rsidR="000C5C10" w:rsidRDefault="00FE3795" w:rsidP="003A37EA">
      <w:pPr>
        <w:spacing w:line="276" w:lineRule="auto"/>
        <w:ind w:firstLine="720"/>
        <w:jc w:val="both"/>
      </w:pPr>
      <w:r>
        <w:t xml:space="preserve"> </w:t>
      </w:r>
      <w:r w:rsidR="009C3ADA">
        <w:t>GVCN báo cáo hàng ngày trước 15</w:t>
      </w:r>
      <w:r>
        <w:t>h, BGH báo cáo</w:t>
      </w:r>
      <w:r w:rsidR="009C3ADA">
        <w:t xml:space="preserve"> hàng </w:t>
      </w:r>
      <w:r w:rsidR="000C5C10">
        <w:t xml:space="preserve"> ngày</w:t>
      </w:r>
      <w:r>
        <w:t xml:space="preserve"> trước 15h30</w:t>
      </w:r>
      <w:r w:rsidR="000C5C10">
        <w:t xml:space="preserve"> </w:t>
      </w:r>
      <w:r w:rsidR="00C348B0">
        <w:t>tình hình dịch bệnh và thực hiện kế hoạch.</w:t>
      </w:r>
    </w:p>
    <w:p w:rsidR="00C348B0" w:rsidRDefault="00C348B0" w:rsidP="003A37EA">
      <w:pPr>
        <w:spacing w:line="276" w:lineRule="auto"/>
        <w:ind w:firstLine="720"/>
        <w:jc w:val="both"/>
        <w:rPr>
          <w:b/>
        </w:rPr>
      </w:pPr>
      <w:r w:rsidRPr="00EA21E9">
        <w:rPr>
          <w:b/>
        </w:rPr>
        <w:t>III. TỔ CHỨC THỰC HIỆN:</w:t>
      </w:r>
    </w:p>
    <w:p w:rsidR="00150AA0" w:rsidRDefault="00E65794" w:rsidP="003A37EA">
      <w:pPr>
        <w:spacing w:line="276" w:lineRule="auto"/>
        <w:ind w:firstLine="720"/>
        <w:jc w:val="both"/>
        <w:rPr>
          <w:spacing w:val="-7"/>
        </w:rPr>
      </w:pPr>
      <w:r w:rsidRPr="00146686">
        <w:rPr>
          <w:b/>
        </w:rPr>
        <w:t>1</w:t>
      </w:r>
      <w:r w:rsidR="003C04C1" w:rsidRPr="00146686">
        <w:rPr>
          <w:b/>
        </w:rPr>
        <w:t>.Ban giám hiệu</w:t>
      </w:r>
      <w:r w:rsidR="003C04C1" w:rsidRPr="00146686">
        <w:rPr>
          <w:spacing w:val="-7"/>
        </w:rPr>
        <w:t xml:space="preserve"> </w:t>
      </w:r>
    </w:p>
    <w:p w:rsidR="00150AA0" w:rsidRDefault="00150AA0" w:rsidP="003A37EA">
      <w:pPr>
        <w:spacing w:line="276" w:lineRule="auto"/>
        <w:ind w:firstLine="720"/>
        <w:jc w:val="both"/>
      </w:pPr>
      <w:r>
        <w:rPr>
          <w:spacing w:val="-7"/>
        </w:rPr>
        <w:t>-</w:t>
      </w:r>
      <w:r w:rsidR="009C3ADA">
        <w:rPr>
          <w:spacing w:val="-7"/>
        </w:rPr>
        <w:t xml:space="preserve"> </w:t>
      </w:r>
      <w:r w:rsidR="006908EF">
        <w:rPr>
          <w:spacing w:val="-7"/>
        </w:rPr>
        <w:t>X</w:t>
      </w:r>
      <w:r w:rsidR="003C04C1" w:rsidRPr="00146686">
        <w:rPr>
          <w:spacing w:val="-7"/>
        </w:rPr>
        <w:t>ây dựng kế hoạch;</w:t>
      </w:r>
      <w:r w:rsidR="003C04C1" w:rsidRPr="003C04C1">
        <w:t xml:space="preserve"> </w:t>
      </w:r>
      <w:r w:rsidR="003C04C1" w:rsidRPr="00EA21E9">
        <w:t>Phối hợ</w:t>
      </w:r>
      <w:r w:rsidR="00104C47">
        <w:t xml:space="preserve">p với Trung tâm y tế Quận Hà Đông </w:t>
      </w:r>
      <w:r w:rsidR="003C04C1" w:rsidRPr="00EA21E9">
        <w:t>phun h</w:t>
      </w:r>
      <w:r w:rsidR="00104C47">
        <w:t>óa chất diệt khuẩn toàn bộ khuôn</w:t>
      </w:r>
      <w:r w:rsidR="003C04C1" w:rsidRPr="00EA21E9">
        <w:t xml:space="preserve"> viên nhà trường</w:t>
      </w:r>
      <w:r w:rsidR="003C04C1">
        <w:t xml:space="preserve"> theo kế hoạch;</w:t>
      </w:r>
      <w:r w:rsidR="003C04C1" w:rsidRPr="003C04C1">
        <w:t xml:space="preserve"> </w:t>
      </w:r>
    </w:p>
    <w:p w:rsidR="00150AA0" w:rsidRDefault="00150AA0" w:rsidP="003A37EA">
      <w:pPr>
        <w:spacing w:line="276" w:lineRule="auto"/>
        <w:ind w:firstLine="720"/>
        <w:jc w:val="both"/>
      </w:pPr>
      <w:r>
        <w:t>-</w:t>
      </w:r>
      <w:r w:rsidR="009C3ADA">
        <w:t xml:space="preserve"> </w:t>
      </w:r>
      <w:r w:rsidR="003C04C1" w:rsidRPr="00EA21E9">
        <w:t>Thực hiện chế độ báo cáo với Sở GD&amp;ĐT và cơ quan cấp trên</w:t>
      </w:r>
      <w:r w:rsidR="003C04C1">
        <w:t xml:space="preserve">. </w:t>
      </w:r>
    </w:p>
    <w:p w:rsidR="00150AA0" w:rsidRDefault="00150AA0" w:rsidP="003A37EA">
      <w:pPr>
        <w:spacing w:line="276" w:lineRule="auto"/>
        <w:ind w:firstLine="720"/>
        <w:jc w:val="both"/>
      </w:pPr>
      <w:r>
        <w:t>-</w:t>
      </w:r>
      <w:r w:rsidR="009C3ADA">
        <w:t xml:space="preserve"> </w:t>
      </w:r>
      <w:r w:rsidR="003C04C1">
        <w:t xml:space="preserve">Phối hợp với Ban đại diện CMHS nhà trường để tuyên truyền, hướng dẫn công tác phòng chống dịch bệnh. </w:t>
      </w:r>
    </w:p>
    <w:p w:rsidR="00150AA0" w:rsidRDefault="00150AA0" w:rsidP="003A37EA">
      <w:pPr>
        <w:spacing w:line="276" w:lineRule="auto"/>
        <w:ind w:firstLine="720"/>
        <w:jc w:val="both"/>
      </w:pPr>
      <w:r>
        <w:t>-</w:t>
      </w:r>
      <w:r w:rsidR="009C3ADA">
        <w:t xml:space="preserve"> </w:t>
      </w:r>
      <w:r w:rsidR="003C04C1">
        <w:t>Bố trí lãnh đạo trực trong thời gian học sinh nghỉ học.</w:t>
      </w:r>
    </w:p>
    <w:p w:rsidR="003C04C1" w:rsidRDefault="00150AA0" w:rsidP="003A37EA">
      <w:pPr>
        <w:spacing w:line="276" w:lineRule="auto"/>
        <w:ind w:firstLine="720"/>
        <w:jc w:val="both"/>
      </w:pPr>
      <w:r>
        <w:t>-</w:t>
      </w:r>
      <w:r w:rsidR="009C3ADA">
        <w:t xml:space="preserve"> </w:t>
      </w:r>
      <w:r w:rsidR="003C04C1">
        <w:t>Tổng</w:t>
      </w:r>
      <w:r w:rsidR="003C04C1" w:rsidRPr="00146686">
        <w:rPr>
          <w:spacing w:val="-11"/>
        </w:rPr>
        <w:t xml:space="preserve"> </w:t>
      </w:r>
      <w:r w:rsidR="003C04C1">
        <w:t>hợp</w:t>
      </w:r>
      <w:r w:rsidR="003C04C1" w:rsidRPr="00146686">
        <w:rPr>
          <w:spacing w:val="-8"/>
        </w:rPr>
        <w:t xml:space="preserve"> </w:t>
      </w:r>
      <w:r w:rsidR="003C04C1">
        <w:t>và</w:t>
      </w:r>
      <w:r w:rsidR="003C04C1" w:rsidRPr="00146686">
        <w:rPr>
          <w:spacing w:val="-9"/>
        </w:rPr>
        <w:t xml:space="preserve"> </w:t>
      </w:r>
      <w:r w:rsidR="003C04C1">
        <w:t>cung</w:t>
      </w:r>
      <w:r w:rsidR="003C04C1" w:rsidRPr="00146686">
        <w:rPr>
          <w:spacing w:val="-8"/>
        </w:rPr>
        <w:t xml:space="preserve"> </w:t>
      </w:r>
      <w:r w:rsidR="003C04C1">
        <w:t>cấp</w:t>
      </w:r>
      <w:r w:rsidR="003C04C1" w:rsidRPr="00146686">
        <w:rPr>
          <w:spacing w:val="-8"/>
        </w:rPr>
        <w:t xml:space="preserve"> </w:t>
      </w:r>
      <w:r w:rsidR="003C04C1">
        <w:t>các tài liệu phòng chống dịch bệnh; tổ chức xây dựng các tin bài để đăng trên Cổng thông tin điện tử và trang mạng xã hội của Nhà trường nhằm giúp nhận thức đúng và đầy đủ về phòng chống dịch</w:t>
      </w:r>
      <w:r w:rsidR="003C04C1" w:rsidRPr="00146686">
        <w:rPr>
          <w:spacing w:val="1"/>
        </w:rPr>
        <w:t xml:space="preserve"> </w:t>
      </w:r>
      <w:r w:rsidR="003C04C1">
        <w:t>bệ</w:t>
      </w:r>
      <w:r w:rsidR="00104C47">
        <w:t>nh.</w:t>
      </w:r>
      <w:r w:rsidR="003C04C1">
        <w:t xml:space="preserve"> Kiểm duyệt, gửi </w:t>
      </w:r>
      <w:r w:rsidR="003C04C1">
        <w:lastRenderedPageBreak/>
        <w:t>thông tin qua thư điện tử và quán triệt đến 100% cán bộ, giáo viên, nhân viên về công tác phòng chống dịch bệnh; chỉ đạo không phát ngôn tùy tiện hoặc đăng tin sai sự thật trên các trang cá</w:t>
      </w:r>
      <w:r w:rsidR="003C04C1" w:rsidRPr="00146686">
        <w:rPr>
          <w:spacing w:val="-20"/>
        </w:rPr>
        <w:t xml:space="preserve"> </w:t>
      </w:r>
      <w:r w:rsidR="003C04C1">
        <w:t>nhân.</w:t>
      </w:r>
    </w:p>
    <w:p w:rsidR="00104C47" w:rsidRDefault="003A37EA" w:rsidP="003A37EA">
      <w:pPr>
        <w:widowControl w:val="0"/>
        <w:autoSpaceDE w:val="0"/>
        <w:autoSpaceDN w:val="0"/>
        <w:spacing w:before="122" w:line="276" w:lineRule="auto"/>
        <w:ind w:left="-4" w:right="250"/>
        <w:jc w:val="both"/>
      </w:pPr>
      <w:r>
        <w:rPr>
          <w:b/>
        </w:rPr>
        <w:tab/>
      </w:r>
      <w:r>
        <w:rPr>
          <w:b/>
        </w:rPr>
        <w:tab/>
      </w:r>
      <w:r w:rsidR="00E65794" w:rsidRPr="00146686">
        <w:rPr>
          <w:b/>
        </w:rPr>
        <w:t>2</w:t>
      </w:r>
      <w:r w:rsidR="003C04C1" w:rsidRPr="00146686">
        <w:rPr>
          <w:b/>
        </w:rPr>
        <w:t>.Công đoàn</w:t>
      </w:r>
      <w:r w:rsidR="003C04C1">
        <w:t xml:space="preserve"> </w:t>
      </w:r>
    </w:p>
    <w:p w:rsidR="003C04C1" w:rsidRDefault="00104C47" w:rsidP="003A37EA">
      <w:pPr>
        <w:widowControl w:val="0"/>
        <w:autoSpaceDE w:val="0"/>
        <w:autoSpaceDN w:val="0"/>
        <w:spacing w:before="122" w:line="276" w:lineRule="auto"/>
        <w:ind w:left="-4" w:right="250"/>
        <w:jc w:val="both"/>
      </w:pPr>
      <w:r>
        <w:tab/>
      </w:r>
      <w:r w:rsidR="003A37EA">
        <w:tab/>
      </w:r>
      <w:r>
        <w:t>P</w:t>
      </w:r>
      <w:r w:rsidR="003C04C1">
        <w:t xml:space="preserve">hối hợp theo dõi tình hình và sức khỏe cán bộ, giáo viên và nhân viên. </w:t>
      </w:r>
      <w:r w:rsidR="00100C0E">
        <w:t>Tuyên truyền đến công đoàn viên về tình hình dịch bệnh.</w:t>
      </w:r>
    </w:p>
    <w:p w:rsidR="00104C47" w:rsidRDefault="00E65794" w:rsidP="003A37EA">
      <w:pPr>
        <w:spacing w:line="276" w:lineRule="auto"/>
        <w:ind w:firstLine="720"/>
        <w:jc w:val="both"/>
        <w:rPr>
          <w:b/>
        </w:rPr>
      </w:pPr>
      <w:r w:rsidRPr="00E65794">
        <w:rPr>
          <w:b/>
        </w:rPr>
        <w:t>3. Đoàn TN</w:t>
      </w:r>
      <w:r w:rsidR="006908EF">
        <w:rPr>
          <w:b/>
        </w:rPr>
        <w:t xml:space="preserve"> </w:t>
      </w:r>
    </w:p>
    <w:p w:rsidR="00E65794" w:rsidRPr="006908EF" w:rsidRDefault="003A37EA" w:rsidP="003A37EA">
      <w:pPr>
        <w:spacing w:line="276" w:lineRule="auto"/>
        <w:ind w:firstLine="720"/>
        <w:jc w:val="both"/>
      </w:pPr>
      <w:r>
        <w:t>T</w:t>
      </w:r>
      <w:r w:rsidR="006908EF" w:rsidRPr="006908EF">
        <w:t>heo dõi tình hình dịch bệnh, nắm bắt thông tin về tình hình sức khỏe, đoàn viên thanh niên, kiểm soát thông tin của đoàn viên, thanh niên đăng trên các trang mạng xã hội; phối hợp với nhà trường, GVCN trong việc vệ sinh trường, lớp.</w:t>
      </w:r>
    </w:p>
    <w:p w:rsidR="00150AA0" w:rsidRDefault="00E65794" w:rsidP="003A37EA">
      <w:pPr>
        <w:spacing w:line="276" w:lineRule="auto"/>
        <w:ind w:firstLine="720"/>
        <w:jc w:val="both"/>
        <w:rPr>
          <w:b/>
        </w:rPr>
      </w:pPr>
      <w:r>
        <w:rPr>
          <w:b/>
        </w:rPr>
        <w:t>4.</w:t>
      </w:r>
      <w:r w:rsidR="00104C47">
        <w:rPr>
          <w:b/>
        </w:rPr>
        <w:t xml:space="preserve"> Tổ chuyên môn</w:t>
      </w:r>
      <w:r>
        <w:rPr>
          <w:b/>
        </w:rPr>
        <w:t xml:space="preserve"> </w:t>
      </w:r>
    </w:p>
    <w:p w:rsidR="00150AA0" w:rsidRDefault="00150AA0" w:rsidP="003A37EA">
      <w:pPr>
        <w:spacing w:line="276" w:lineRule="auto"/>
        <w:ind w:firstLine="720"/>
        <w:jc w:val="both"/>
      </w:pPr>
      <w:r>
        <w:rPr>
          <w:b/>
        </w:rPr>
        <w:t>-</w:t>
      </w:r>
      <w:r w:rsidR="00E65794" w:rsidRPr="009A25A1">
        <w:t>Tuyên truyền đến giáo viên trong tổ về các kiến thức cơ bản về dịch bệnh, nguyên nhân, hậu quả, các biện pháp pháp phòng chống, các khuyến cáo của cơ quan y tế về dịch bệnh, vệ sinh phòng tổ chuyên môn, tuyên truyền cho hs và người thân hiểu để bảo vệ bản thân và cộng đồng</w:t>
      </w:r>
      <w:r>
        <w:t>;</w:t>
      </w:r>
    </w:p>
    <w:p w:rsidR="00E65794" w:rsidRDefault="00150AA0" w:rsidP="003A37EA">
      <w:pPr>
        <w:spacing w:line="276" w:lineRule="auto"/>
        <w:ind w:firstLine="720"/>
        <w:jc w:val="both"/>
      </w:pPr>
      <w:r>
        <w:t>- Giao bài cho học sinh trong thời gian học sinh nghỉ học phòng, chống dịch bệnh; Hướng dẫn trực tuyến cho học sinh học ở nhà;</w:t>
      </w:r>
    </w:p>
    <w:p w:rsidR="00100C0E" w:rsidRDefault="00100C0E" w:rsidP="003A37EA">
      <w:pPr>
        <w:spacing w:line="276" w:lineRule="auto"/>
        <w:ind w:firstLine="720"/>
        <w:jc w:val="both"/>
      </w:pPr>
      <w:r w:rsidRPr="00100C0E">
        <w:rPr>
          <w:b/>
        </w:rPr>
        <w:t>5. Tổ Văn phòng nhà trường</w:t>
      </w:r>
      <w:r>
        <w:t xml:space="preserve"> </w:t>
      </w:r>
    </w:p>
    <w:p w:rsidR="00100C0E" w:rsidRDefault="00100C0E" w:rsidP="003A37EA">
      <w:pPr>
        <w:spacing w:line="276" w:lineRule="auto"/>
        <w:ind w:firstLine="720"/>
        <w:jc w:val="both"/>
      </w:pPr>
      <w:r>
        <w:t>-Tổ chức in ấn pano, áp phích khổ lớn để tuyên truyền về triệu chứng và biện pháp phòng tránh, ứng phó với bệnh</w:t>
      </w:r>
      <w:r>
        <w:rPr>
          <w:spacing w:val="-14"/>
        </w:rPr>
        <w:t xml:space="preserve"> </w:t>
      </w:r>
      <w:r>
        <w:t xml:space="preserve">dịch. </w:t>
      </w:r>
    </w:p>
    <w:p w:rsidR="00100C0E" w:rsidRDefault="00100C0E" w:rsidP="003A37EA">
      <w:pPr>
        <w:spacing w:line="276" w:lineRule="auto"/>
        <w:ind w:firstLine="720"/>
        <w:jc w:val="both"/>
      </w:pPr>
      <w:r>
        <w:t>-Phối hợp v</w:t>
      </w:r>
      <w:r w:rsidR="00104C47">
        <w:t>ới CB, GV, NV tổng vệ sinh khuôn</w:t>
      </w:r>
      <w:r>
        <w:t xml:space="preserve"> viên nhà trường;</w:t>
      </w:r>
    </w:p>
    <w:p w:rsidR="00150AA0" w:rsidRDefault="00100C0E" w:rsidP="003A37EA">
      <w:pPr>
        <w:pStyle w:val="BodyText"/>
        <w:spacing w:before="115" w:line="276" w:lineRule="auto"/>
        <w:ind w:left="0" w:right="248" w:firstLine="720"/>
      </w:pPr>
      <w:r>
        <w:rPr>
          <w:b/>
          <w:lang w:val="en-US"/>
        </w:rPr>
        <w:t>6</w:t>
      </w:r>
      <w:r w:rsidR="003C04C1" w:rsidRPr="00146686">
        <w:rPr>
          <w:b/>
        </w:rPr>
        <w:t>. Giáo viên chủ nhiệm</w:t>
      </w:r>
      <w:r w:rsidR="003C04C1">
        <w:t xml:space="preserve"> </w:t>
      </w:r>
    </w:p>
    <w:p w:rsidR="00150AA0" w:rsidRDefault="00150AA0" w:rsidP="003A37EA">
      <w:pPr>
        <w:pStyle w:val="BodyText"/>
        <w:spacing w:before="115" w:line="276" w:lineRule="auto"/>
        <w:ind w:left="0" w:right="248" w:firstLine="720"/>
      </w:pPr>
      <w:r>
        <w:rPr>
          <w:lang w:val="en-US"/>
        </w:rPr>
        <w:t>-</w:t>
      </w:r>
      <w:r w:rsidR="00104C47">
        <w:rPr>
          <w:lang w:val="en-US"/>
        </w:rPr>
        <w:t xml:space="preserve"> </w:t>
      </w:r>
      <w:r w:rsidR="003C04C1">
        <w:t xml:space="preserve">Gửi tin nhắn qua điện thoại và tin nhắn trên ứng dụng PINO đến 100% cha mẹ học sinh biết về biện pháp phòng tránh và thống nhất hành động; </w:t>
      </w:r>
    </w:p>
    <w:p w:rsidR="00150AA0" w:rsidRDefault="00150AA0" w:rsidP="003A37EA">
      <w:pPr>
        <w:pStyle w:val="BodyText"/>
        <w:spacing w:before="115" w:line="276" w:lineRule="auto"/>
        <w:ind w:left="0" w:right="248" w:firstLine="720"/>
        <w:rPr>
          <w:lang w:val="en-US"/>
        </w:rPr>
      </w:pPr>
      <w:r>
        <w:rPr>
          <w:lang w:val="en-US"/>
        </w:rPr>
        <w:t>- N</w:t>
      </w:r>
      <w:r w:rsidR="003C04C1">
        <w:t>ắm bắt tình hình học sinh; tổ chức cho học sinh tìm hiểu và giúp cha mẹ học sinh</w:t>
      </w:r>
      <w:r w:rsidR="003C04C1">
        <w:rPr>
          <w:spacing w:val="-17"/>
        </w:rPr>
        <w:t xml:space="preserve"> </w:t>
      </w:r>
      <w:r w:rsidR="003C04C1">
        <w:t>tiếp</w:t>
      </w:r>
      <w:r w:rsidR="003C04C1">
        <w:rPr>
          <w:spacing w:val="-16"/>
        </w:rPr>
        <w:t xml:space="preserve"> </w:t>
      </w:r>
      <w:r w:rsidR="003C04C1">
        <w:t>cận</w:t>
      </w:r>
      <w:r w:rsidR="003C04C1">
        <w:rPr>
          <w:spacing w:val="-17"/>
        </w:rPr>
        <w:t xml:space="preserve"> </w:t>
      </w:r>
      <w:r w:rsidR="003C04C1">
        <w:t>các</w:t>
      </w:r>
      <w:r w:rsidR="003C04C1">
        <w:rPr>
          <w:spacing w:val="-17"/>
        </w:rPr>
        <w:t xml:space="preserve"> </w:t>
      </w:r>
      <w:r w:rsidR="003C04C1">
        <w:t>tài</w:t>
      </w:r>
      <w:r w:rsidR="003C04C1">
        <w:rPr>
          <w:spacing w:val="-19"/>
        </w:rPr>
        <w:t xml:space="preserve"> </w:t>
      </w:r>
      <w:r w:rsidR="003C04C1">
        <w:t>liệu</w:t>
      </w:r>
      <w:r w:rsidR="003C04C1">
        <w:rPr>
          <w:spacing w:val="-16"/>
        </w:rPr>
        <w:t xml:space="preserve"> </w:t>
      </w:r>
      <w:r w:rsidR="003C04C1">
        <w:t>về</w:t>
      </w:r>
      <w:r w:rsidR="003C04C1">
        <w:rPr>
          <w:spacing w:val="-18"/>
        </w:rPr>
        <w:t xml:space="preserve"> </w:t>
      </w:r>
      <w:r w:rsidR="003C04C1">
        <w:t>phòng</w:t>
      </w:r>
      <w:r w:rsidR="003C04C1">
        <w:rPr>
          <w:spacing w:val="-16"/>
        </w:rPr>
        <w:t xml:space="preserve"> </w:t>
      </w:r>
      <w:r w:rsidR="003C04C1">
        <w:t>chống</w:t>
      </w:r>
      <w:r w:rsidR="003C04C1">
        <w:rPr>
          <w:spacing w:val="-16"/>
        </w:rPr>
        <w:t xml:space="preserve"> </w:t>
      </w:r>
      <w:r w:rsidR="003C04C1">
        <w:t>dịch</w:t>
      </w:r>
      <w:r w:rsidR="003C04C1">
        <w:rPr>
          <w:spacing w:val="-17"/>
        </w:rPr>
        <w:t xml:space="preserve"> </w:t>
      </w:r>
      <w:r w:rsidR="003C04C1">
        <w:t>bệnh.</w:t>
      </w:r>
      <w:r w:rsidR="003C04C1">
        <w:rPr>
          <w:spacing w:val="-18"/>
        </w:rPr>
        <w:t xml:space="preserve"> </w:t>
      </w:r>
      <w:r w:rsidR="003C04C1">
        <w:t>Hoàn</w:t>
      </w:r>
      <w:r w:rsidR="003C04C1">
        <w:rPr>
          <w:spacing w:val="-16"/>
        </w:rPr>
        <w:t xml:space="preserve"> </w:t>
      </w:r>
      <w:r w:rsidR="003C04C1">
        <w:t>thành</w:t>
      </w:r>
      <w:r w:rsidR="003C04C1">
        <w:rPr>
          <w:spacing w:val="-17"/>
        </w:rPr>
        <w:t xml:space="preserve"> </w:t>
      </w:r>
      <w:r w:rsidR="003C04C1">
        <w:t>trước</w:t>
      </w:r>
      <w:r w:rsidR="003C04C1">
        <w:rPr>
          <w:spacing w:val="-17"/>
        </w:rPr>
        <w:t xml:space="preserve"> </w:t>
      </w:r>
      <w:r w:rsidR="003C04C1">
        <w:t>ngày</w:t>
      </w:r>
      <w:r w:rsidR="003C04C1">
        <w:rPr>
          <w:spacing w:val="-20"/>
        </w:rPr>
        <w:t xml:space="preserve"> </w:t>
      </w:r>
      <w:r w:rsidR="003C04C1">
        <w:t>02/02/2020.</w:t>
      </w:r>
      <w:r w:rsidR="003C04C1">
        <w:rPr>
          <w:lang w:val="en-US"/>
        </w:rPr>
        <w:t xml:space="preserve"> </w:t>
      </w:r>
    </w:p>
    <w:p w:rsidR="003C04C1" w:rsidRPr="003C04C1" w:rsidRDefault="00150AA0" w:rsidP="003A37EA">
      <w:pPr>
        <w:pStyle w:val="BodyText"/>
        <w:spacing w:before="115" w:line="276" w:lineRule="auto"/>
        <w:ind w:left="0" w:right="248" w:firstLine="720"/>
        <w:rPr>
          <w:lang w:val="en-US"/>
        </w:rPr>
      </w:pPr>
      <w:r>
        <w:rPr>
          <w:lang w:val="en-US"/>
        </w:rPr>
        <w:t>-</w:t>
      </w:r>
      <w:r w:rsidR="00104C47">
        <w:rPr>
          <w:lang w:val="en-US"/>
        </w:rPr>
        <w:t xml:space="preserve"> </w:t>
      </w:r>
      <w:r w:rsidR="003C04C1">
        <w:rPr>
          <w:lang w:val="en-US"/>
        </w:rPr>
        <w:t>Báo cáo hàng ngày tình hình sức khỏe của học sinh lớp chủ nhiệm trước 15h hàng ngày;</w:t>
      </w:r>
    </w:p>
    <w:p w:rsidR="00150AA0" w:rsidRDefault="003A37EA" w:rsidP="003A37EA">
      <w:pPr>
        <w:widowControl w:val="0"/>
        <w:autoSpaceDE w:val="0"/>
        <w:autoSpaceDN w:val="0"/>
        <w:spacing w:before="119" w:line="276" w:lineRule="auto"/>
        <w:ind w:left="-4" w:right="247"/>
        <w:jc w:val="both"/>
      </w:pPr>
      <w:r>
        <w:rPr>
          <w:b/>
        </w:rPr>
        <w:tab/>
      </w:r>
      <w:r>
        <w:rPr>
          <w:b/>
        </w:rPr>
        <w:tab/>
        <w:t>7</w:t>
      </w:r>
      <w:r w:rsidR="003C04C1" w:rsidRPr="00146686">
        <w:rPr>
          <w:b/>
        </w:rPr>
        <w:t>.</w:t>
      </w:r>
      <w:r>
        <w:rPr>
          <w:b/>
        </w:rPr>
        <w:t xml:space="preserve"> </w:t>
      </w:r>
      <w:r w:rsidR="003C04C1" w:rsidRPr="00146686">
        <w:rPr>
          <w:b/>
        </w:rPr>
        <w:t>Cán bộ Y tế</w:t>
      </w:r>
      <w:r w:rsidR="003C04C1">
        <w:t xml:space="preserve"> </w:t>
      </w:r>
    </w:p>
    <w:p w:rsidR="00150AA0" w:rsidRDefault="00150AA0" w:rsidP="003A37EA">
      <w:pPr>
        <w:widowControl w:val="0"/>
        <w:tabs>
          <w:tab w:val="left" w:pos="1094"/>
        </w:tabs>
        <w:autoSpaceDE w:val="0"/>
        <w:autoSpaceDN w:val="0"/>
        <w:spacing w:before="119" w:line="276" w:lineRule="auto"/>
        <w:ind w:left="-4" w:right="247"/>
        <w:jc w:val="both"/>
      </w:pPr>
      <w:r>
        <w:rPr>
          <w:b/>
        </w:rPr>
        <w:t xml:space="preserve">          </w:t>
      </w:r>
      <w:r w:rsidRPr="00150AA0">
        <w:t>-</w:t>
      </w:r>
      <w:r>
        <w:t xml:space="preserve"> </w:t>
      </w:r>
      <w:r w:rsidR="003C04C1">
        <w:t>Tổ chức phát thanh trực tiếp trong một thời điểm đến 100% học sinh để hiểu biết và phối hợp phòng tránh; theo dõi, cập nhật và tổng hợp thông tin</w:t>
      </w:r>
      <w:r w:rsidR="003C04C1" w:rsidRPr="003C04C1">
        <w:rPr>
          <w:spacing w:val="31"/>
        </w:rPr>
        <w:t xml:space="preserve"> </w:t>
      </w:r>
      <w:r w:rsidR="003C04C1">
        <w:t>từ</w:t>
      </w:r>
      <w:r>
        <w:t xml:space="preserve"> </w:t>
      </w:r>
      <w:r w:rsidR="003C04C1">
        <w:t>các phương tiện thông tin đại chúng, Cổng thông tin điện tử của Bộ Y tế để cung cấp đến cán bộ giáo viên, nhân viên hằng ngày.</w:t>
      </w:r>
    </w:p>
    <w:p w:rsidR="003C04C1" w:rsidRDefault="00150AA0" w:rsidP="003A37EA">
      <w:pPr>
        <w:widowControl w:val="0"/>
        <w:tabs>
          <w:tab w:val="left" w:pos="1094"/>
        </w:tabs>
        <w:autoSpaceDE w:val="0"/>
        <w:autoSpaceDN w:val="0"/>
        <w:spacing w:before="119" w:line="276" w:lineRule="auto"/>
        <w:ind w:left="-4" w:right="247"/>
        <w:jc w:val="both"/>
      </w:pPr>
      <w:r>
        <w:t xml:space="preserve">          -</w:t>
      </w:r>
      <w:r w:rsidR="002B6ED2">
        <w:t xml:space="preserve"> </w:t>
      </w:r>
      <w:r w:rsidR="003C04C1">
        <w:t xml:space="preserve">Cán bộ ý tế phổ biến và giúp cán bộ, giáo viên, nhân viên, học sinh đảm bảo sức khỏe thể chất và tinh thần; có chế độ dinh dưỡng hợp lý, sử dụng thực </w:t>
      </w:r>
      <w:r w:rsidR="003C04C1">
        <w:lastRenderedPageBreak/>
        <w:t>phẩm sạch, tăng cường rau quả tươi; giữ tâm thái thoải mái, v.v.</w:t>
      </w:r>
    </w:p>
    <w:p w:rsidR="00150AA0" w:rsidRDefault="00150AA0" w:rsidP="003A37EA">
      <w:pPr>
        <w:widowControl w:val="0"/>
        <w:autoSpaceDE w:val="0"/>
        <w:autoSpaceDN w:val="0"/>
        <w:spacing w:before="119" w:line="276" w:lineRule="auto"/>
        <w:ind w:left="-4" w:right="247"/>
        <w:jc w:val="both"/>
        <w:rPr>
          <w:noProof/>
        </w:rPr>
      </w:pPr>
      <w:r>
        <w:tab/>
      </w:r>
      <w:r w:rsidR="003A37EA">
        <w:tab/>
      </w:r>
      <w:bookmarkStart w:id="0" w:name="_GoBack"/>
      <w:bookmarkEnd w:id="0"/>
      <w:r>
        <w:t xml:space="preserve">Trên đây là kế hoạch </w:t>
      </w:r>
      <w:r>
        <w:rPr>
          <w:noProof/>
        </w:rPr>
        <w:t>P</w:t>
      </w:r>
      <w:r w:rsidRPr="00A1041E">
        <w:rPr>
          <w:noProof/>
        </w:rPr>
        <w:t>hòng, chống bệnh dịch viêm đường hô hấp cấp do c</w:t>
      </w:r>
      <w:r>
        <w:rPr>
          <w:noProof/>
        </w:rPr>
        <w:t xml:space="preserve">hủng mới </w:t>
      </w:r>
      <w:r w:rsidRPr="00A1041E">
        <w:rPr>
          <w:noProof/>
        </w:rPr>
        <w:t>vi rút Corona ( nCoV) gây ra trong nhà trường</w:t>
      </w:r>
      <w:r>
        <w:rPr>
          <w:noProof/>
        </w:rPr>
        <w:t xml:space="preserve"> . </w:t>
      </w:r>
      <w:r w:rsidR="00104C47">
        <w:rPr>
          <w:noProof/>
        </w:rPr>
        <w:t>Trường THPT Trần Hưng Đạo – Hà Đông</w:t>
      </w:r>
      <w:r>
        <w:rPr>
          <w:noProof/>
        </w:rPr>
        <w:t xml:space="preserve"> đề nghị các tổ chức, cá nhân trong nhà trường nghiêm túc triển khai thực hiện kế hoạch</w:t>
      </w:r>
      <w:r w:rsidR="00104C47">
        <w:rPr>
          <w:noProof/>
        </w:rPr>
        <w:t xml:space="preserve"> và báo cáo theo đúng yêu cầu!</w:t>
      </w:r>
    </w:p>
    <w:p w:rsidR="003A37EA" w:rsidRDefault="003A37EA" w:rsidP="003A37EA">
      <w:pPr>
        <w:widowControl w:val="0"/>
        <w:tabs>
          <w:tab w:val="left" w:pos="1094"/>
        </w:tabs>
        <w:autoSpaceDE w:val="0"/>
        <w:autoSpaceDN w:val="0"/>
        <w:spacing w:before="119" w:line="276" w:lineRule="auto"/>
        <w:ind w:left="-4" w:right="247"/>
        <w:jc w:val="both"/>
        <w:rPr>
          <w:noProof/>
        </w:rPr>
      </w:pPr>
    </w:p>
    <w:tbl>
      <w:tblPr>
        <w:tblStyle w:val="TableGrid"/>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3"/>
        <w:gridCol w:w="5635"/>
      </w:tblGrid>
      <w:tr w:rsidR="003A37EA" w:rsidTr="003A37EA">
        <w:tc>
          <w:tcPr>
            <w:tcW w:w="4223" w:type="dxa"/>
          </w:tcPr>
          <w:p w:rsidR="003A37EA" w:rsidRDefault="003A37EA" w:rsidP="003A37EA">
            <w:pPr>
              <w:tabs>
                <w:tab w:val="left" w:pos="6756"/>
              </w:tabs>
              <w:spacing w:before="1" w:line="275" w:lineRule="exact"/>
              <w:ind w:left="253"/>
              <w:jc w:val="both"/>
              <w:rPr>
                <w:b/>
                <w:i/>
                <w:sz w:val="24"/>
              </w:rPr>
            </w:pPr>
            <w:r>
              <w:rPr>
                <w:b/>
                <w:i/>
                <w:sz w:val="24"/>
              </w:rPr>
              <w:t>Nơi nhận:</w:t>
            </w:r>
            <w:r>
              <w:rPr>
                <w:b/>
                <w:i/>
                <w:sz w:val="24"/>
              </w:rPr>
              <w:tab/>
            </w:r>
          </w:p>
          <w:p w:rsidR="003A37EA" w:rsidRDefault="003A37EA" w:rsidP="003A37EA">
            <w:pPr>
              <w:pStyle w:val="ListParagraph"/>
              <w:widowControl w:val="0"/>
              <w:numPr>
                <w:ilvl w:val="0"/>
                <w:numId w:val="12"/>
              </w:numPr>
              <w:tabs>
                <w:tab w:val="left" w:pos="381"/>
              </w:tabs>
              <w:autoSpaceDE w:val="0"/>
              <w:autoSpaceDN w:val="0"/>
              <w:spacing w:line="251" w:lineRule="exact"/>
              <w:contextualSpacing w:val="0"/>
              <w:jc w:val="both"/>
            </w:pPr>
            <w:r>
              <w:rPr>
                <w:sz w:val="22"/>
              </w:rPr>
              <w:t>Như trên (để thực</w:t>
            </w:r>
            <w:r>
              <w:rPr>
                <w:spacing w:val="-5"/>
                <w:sz w:val="22"/>
              </w:rPr>
              <w:t xml:space="preserve"> </w:t>
            </w:r>
            <w:r>
              <w:rPr>
                <w:sz w:val="22"/>
              </w:rPr>
              <w:t>hiện);</w:t>
            </w:r>
          </w:p>
          <w:p w:rsidR="003A37EA" w:rsidRDefault="003A37EA" w:rsidP="003A37EA">
            <w:pPr>
              <w:pStyle w:val="ListParagraph"/>
              <w:widowControl w:val="0"/>
              <w:numPr>
                <w:ilvl w:val="0"/>
                <w:numId w:val="12"/>
              </w:numPr>
              <w:tabs>
                <w:tab w:val="left" w:pos="379"/>
              </w:tabs>
              <w:autoSpaceDE w:val="0"/>
              <w:autoSpaceDN w:val="0"/>
              <w:spacing w:line="252" w:lineRule="exact"/>
              <w:ind w:left="378" w:hanging="126"/>
              <w:contextualSpacing w:val="0"/>
              <w:jc w:val="both"/>
            </w:pPr>
            <w:r>
              <w:rPr>
                <w:sz w:val="22"/>
              </w:rPr>
              <w:t>Sở GDĐT (để báo</w:t>
            </w:r>
            <w:r>
              <w:rPr>
                <w:spacing w:val="-4"/>
                <w:sz w:val="22"/>
              </w:rPr>
              <w:t xml:space="preserve"> </w:t>
            </w:r>
            <w:r>
              <w:rPr>
                <w:sz w:val="22"/>
              </w:rPr>
              <w:t xml:space="preserve">cáo);                                                                    </w:t>
            </w:r>
            <w:r w:rsidRPr="00C05ECB">
              <w:rPr>
                <w:b/>
                <w:i/>
                <w:sz w:val="24"/>
              </w:rPr>
              <w:t xml:space="preserve"> </w:t>
            </w:r>
          </w:p>
          <w:p w:rsidR="003A37EA" w:rsidRDefault="003A37EA" w:rsidP="003A37EA">
            <w:pPr>
              <w:pStyle w:val="ListParagraph"/>
              <w:widowControl w:val="0"/>
              <w:numPr>
                <w:ilvl w:val="0"/>
                <w:numId w:val="12"/>
              </w:numPr>
              <w:tabs>
                <w:tab w:val="left" w:pos="381"/>
              </w:tabs>
              <w:autoSpaceDE w:val="0"/>
              <w:autoSpaceDN w:val="0"/>
              <w:spacing w:before="1" w:line="252" w:lineRule="exact"/>
              <w:contextualSpacing w:val="0"/>
            </w:pPr>
            <w:r>
              <w:rPr>
                <w:sz w:val="22"/>
              </w:rPr>
              <w:t>BĐD CMHS (để phối</w:t>
            </w:r>
            <w:r>
              <w:rPr>
                <w:spacing w:val="-5"/>
                <w:sz w:val="22"/>
              </w:rPr>
              <w:t xml:space="preserve"> </w:t>
            </w:r>
            <w:r>
              <w:rPr>
                <w:sz w:val="22"/>
              </w:rPr>
              <w:t>hợp);</w:t>
            </w:r>
          </w:p>
          <w:p w:rsidR="003A37EA" w:rsidRDefault="003A37EA" w:rsidP="003A37EA">
            <w:pPr>
              <w:pStyle w:val="ListParagraph"/>
              <w:widowControl w:val="0"/>
              <w:numPr>
                <w:ilvl w:val="0"/>
                <w:numId w:val="12"/>
              </w:numPr>
              <w:tabs>
                <w:tab w:val="left" w:pos="379"/>
              </w:tabs>
              <w:autoSpaceDE w:val="0"/>
              <w:autoSpaceDN w:val="0"/>
              <w:spacing w:line="252" w:lineRule="exact"/>
              <w:ind w:left="378" w:hanging="126"/>
              <w:contextualSpacing w:val="0"/>
            </w:pPr>
            <w:r>
              <w:rPr>
                <w:sz w:val="22"/>
              </w:rPr>
              <w:t>Lưu: VT.</w:t>
            </w:r>
          </w:p>
          <w:p w:rsidR="003A37EA" w:rsidRDefault="003A37EA" w:rsidP="003A37EA">
            <w:pPr>
              <w:widowControl w:val="0"/>
              <w:tabs>
                <w:tab w:val="left" w:pos="1094"/>
              </w:tabs>
              <w:autoSpaceDE w:val="0"/>
              <w:autoSpaceDN w:val="0"/>
              <w:spacing w:before="119" w:line="276" w:lineRule="auto"/>
              <w:ind w:right="247"/>
              <w:jc w:val="both"/>
            </w:pPr>
          </w:p>
        </w:tc>
        <w:tc>
          <w:tcPr>
            <w:tcW w:w="5635" w:type="dxa"/>
          </w:tcPr>
          <w:p w:rsidR="003A37EA" w:rsidRPr="003A37EA" w:rsidRDefault="003A37EA" w:rsidP="003A37EA">
            <w:pPr>
              <w:widowControl w:val="0"/>
              <w:tabs>
                <w:tab w:val="left" w:pos="1094"/>
              </w:tabs>
              <w:autoSpaceDE w:val="0"/>
              <w:autoSpaceDN w:val="0"/>
              <w:spacing w:line="276" w:lineRule="auto"/>
              <w:jc w:val="center"/>
              <w:rPr>
                <w:b/>
              </w:rPr>
            </w:pPr>
            <w:r w:rsidRPr="003A37EA">
              <w:rPr>
                <w:b/>
              </w:rPr>
              <w:t>KT. HIỆU TRƯỞNG</w:t>
            </w:r>
          </w:p>
          <w:p w:rsidR="003A37EA" w:rsidRPr="003A37EA" w:rsidRDefault="003A37EA" w:rsidP="003A37EA">
            <w:pPr>
              <w:widowControl w:val="0"/>
              <w:tabs>
                <w:tab w:val="left" w:pos="1094"/>
              </w:tabs>
              <w:autoSpaceDE w:val="0"/>
              <w:autoSpaceDN w:val="0"/>
              <w:spacing w:line="276" w:lineRule="auto"/>
              <w:jc w:val="center"/>
              <w:rPr>
                <w:b/>
              </w:rPr>
            </w:pPr>
            <w:r w:rsidRPr="003A37EA">
              <w:rPr>
                <w:b/>
              </w:rPr>
              <w:t>PHÓ HIỆU TRƯỞNG PHỤ TRÁCH</w:t>
            </w:r>
          </w:p>
          <w:p w:rsidR="003A37EA" w:rsidRPr="003A37EA" w:rsidRDefault="003A37EA" w:rsidP="003A37EA">
            <w:pPr>
              <w:widowControl w:val="0"/>
              <w:tabs>
                <w:tab w:val="left" w:pos="1094"/>
              </w:tabs>
              <w:autoSpaceDE w:val="0"/>
              <w:autoSpaceDN w:val="0"/>
              <w:spacing w:line="276" w:lineRule="auto"/>
              <w:jc w:val="center"/>
              <w:rPr>
                <w:b/>
              </w:rPr>
            </w:pPr>
          </w:p>
          <w:p w:rsidR="003A37EA" w:rsidRDefault="003A37EA" w:rsidP="003A37EA">
            <w:pPr>
              <w:widowControl w:val="0"/>
              <w:tabs>
                <w:tab w:val="left" w:pos="1094"/>
              </w:tabs>
              <w:autoSpaceDE w:val="0"/>
              <w:autoSpaceDN w:val="0"/>
              <w:spacing w:line="276" w:lineRule="auto"/>
              <w:jc w:val="center"/>
              <w:rPr>
                <w:b/>
              </w:rPr>
            </w:pPr>
          </w:p>
          <w:p w:rsidR="003A37EA" w:rsidRDefault="003A37EA" w:rsidP="003A37EA">
            <w:pPr>
              <w:widowControl w:val="0"/>
              <w:tabs>
                <w:tab w:val="left" w:pos="1094"/>
              </w:tabs>
              <w:autoSpaceDE w:val="0"/>
              <w:autoSpaceDN w:val="0"/>
              <w:spacing w:line="276" w:lineRule="auto"/>
              <w:jc w:val="center"/>
              <w:rPr>
                <w:b/>
              </w:rPr>
            </w:pPr>
          </w:p>
          <w:p w:rsidR="003A37EA" w:rsidRPr="003A37EA" w:rsidRDefault="003A37EA" w:rsidP="003A37EA">
            <w:pPr>
              <w:widowControl w:val="0"/>
              <w:tabs>
                <w:tab w:val="left" w:pos="1094"/>
              </w:tabs>
              <w:autoSpaceDE w:val="0"/>
              <w:autoSpaceDN w:val="0"/>
              <w:spacing w:line="276" w:lineRule="auto"/>
              <w:jc w:val="center"/>
              <w:rPr>
                <w:b/>
              </w:rPr>
            </w:pPr>
          </w:p>
          <w:p w:rsidR="003A37EA" w:rsidRPr="003A37EA" w:rsidRDefault="003A37EA" w:rsidP="003A37EA">
            <w:pPr>
              <w:widowControl w:val="0"/>
              <w:tabs>
                <w:tab w:val="left" w:pos="1094"/>
              </w:tabs>
              <w:autoSpaceDE w:val="0"/>
              <w:autoSpaceDN w:val="0"/>
              <w:spacing w:line="276" w:lineRule="auto"/>
              <w:jc w:val="center"/>
              <w:rPr>
                <w:b/>
              </w:rPr>
            </w:pPr>
          </w:p>
          <w:p w:rsidR="003A37EA" w:rsidRPr="003A37EA" w:rsidRDefault="003A37EA" w:rsidP="003A37EA">
            <w:pPr>
              <w:widowControl w:val="0"/>
              <w:tabs>
                <w:tab w:val="left" w:pos="1094"/>
              </w:tabs>
              <w:autoSpaceDE w:val="0"/>
              <w:autoSpaceDN w:val="0"/>
              <w:spacing w:line="276" w:lineRule="auto"/>
              <w:jc w:val="center"/>
              <w:rPr>
                <w:b/>
              </w:rPr>
            </w:pPr>
          </w:p>
          <w:p w:rsidR="003A37EA" w:rsidRDefault="003A37EA" w:rsidP="003A37EA">
            <w:pPr>
              <w:widowControl w:val="0"/>
              <w:tabs>
                <w:tab w:val="left" w:pos="1094"/>
              </w:tabs>
              <w:autoSpaceDE w:val="0"/>
              <w:autoSpaceDN w:val="0"/>
              <w:spacing w:line="276" w:lineRule="auto"/>
              <w:jc w:val="center"/>
            </w:pPr>
            <w:r w:rsidRPr="003A37EA">
              <w:rPr>
                <w:b/>
              </w:rPr>
              <w:t>Đào Ngọc Sỹ</w:t>
            </w:r>
          </w:p>
        </w:tc>
      </w:tr>
    </w:tbl>
    <w:p w:rsidR="003A37EA" w:rsidRDefault="003A37EA" w:rsidP="003A37EA">
      <w:pPr>
        <w:widowControl w:val="0"/>
        <w:tabs>
          <w:tab w:val="left" w:pos="1094"/>
        </w:tabs>
        <w:autoSpaceDE w:val="0"/>
        <w:autoSpaceDN w:val="0"/>
        <w:spacing w:before="119" w:line="276" w:lineRule="auto"/>
        <w:ind w:left="-4" w:right="247"/>
        <w:jc w:val="both"/>
      </w:pPr>
    </w:p>
    <w:p w:rsidR="00146686" w:rsidRDefault="00146686" w:rsidP="00171EEB">
      <w:pPr>
        <w:widowControl w:val="0"/>
        <w:tabs>
          <w:tab w:val="left" w:pos="1094"/>
        </w:tabs>
        <w:autoSpaceDE w:val="0"/>
        <w:autoSpaceDN w:val="0"/>
        <w:spacing w:before="119" w:line="312" w:lineRule="auto"/>
        <w:ind w:left="-4" w:right="247"/>
        <w:jc w:val="both"/>
      </w:pPr>
    </w:p>
    <w:p w:rsidR="00146686" w:rsidRDefault="00146686" w:rsidP="00171EEB">
      <w:pPr>
        <w:pStyle w:val="BodyText"/>
        <w:spacing w:before="3"/>
        <w:ind w:left="0" w:firstLine="0"/>
        <w:rPr>
          <w:sz w:val="21"/>
        </w:rPr>
      </w:pPr>
    </w:p>
    <w:p w:rsidR="00146686" w:rsidRDefault="00146686" w:rsidP="00146686">
      <w:pPr>
        <w:widowControl w:val="0"/>
        <w:tabs>
          <w:tab w:val="left" w:pos="1094"/>
        </w:tabs>
        <w:autoSpaceDE w:val="0"/>
        <w:autoSpaceDN w:val="0"/>
        <w:spacing w:before="119" w:line="312" w:lineRule="auto"/>
        <w:ind w:left="-4" w:right="247"/>
        <w:jc w:val="both"/>
      </w:pPr>
    </w:p>
    <w:p w:rsidR="003C04C1" w:rsidRDefault="003C04C1" w:rsidP="00146686">
      <w:pPr>
        <w:spacing w:line="312" w:lineRule="auto"/>
        <w:rPr>
          <w:b/>
        </w:rPr>
      </w:pPr>
    </w:p>
    <w:sectPr w:rsidR="003C04C1" w:rsidSect="003A37EA">
      <w:footerReference w:type="default" r:id="rId8"/>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0B" w:rsidRDefault="00CC5F0B">
      <w:r>
        <w:separator/>
      </w:r>
    </w:p>
  </w:endnote>
  <w:endnote w:type="continuationSeparator" w:id="0">
    <w:p w:rsidR="00CC5F0B" w:rsidRDefault="00CC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C1" w:rsidRDefault="00CC5F0B">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291.15pt;margin-top:804.75pt;width:13.05pt;height:17.55pt;z-index:-251658752;mso-position-horizontal-relative:page;mso-position-vertical-relative:page" filled="f" stroked="f">
          <v:textbox inset="0,0,0,0">
            <w:txbxContent>
              <w:p w:rsidR="003C04C1" w:rsidRDefault="003C04C1">
                <w:pPr>
                  <w:pStyle w:val="BodyText"/>
                  <w:spacing w:before="9"/>
                  <w:ind w:left="60" w:firstLine="0"/>
                  <w:jc w:val="left"/>
                </w:pPr>
                <w:r>
                  <w:fldChar w:fldCharType="begin"/>
                </w:r>
                <w:r>
                  <w:instrText xml:space="preserve"> PAGE </w:instrText>
                </w:r>
                <w:r>
                  <w:fldChar w:fldCharType="separate"/>
                </w:r>
                <w:r w:rsidR="003A37EA">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0B" w:rsidRDefault="00CC5F0B">
      <w:r>
        <w:separator/>
      </w:r>
    </w:p>
  </w:footnote>
  <w:footnote w:type="continuationSeparator" w:id="0">
    <w:p w:rsidR="00CC5F0B" w:rsidRDefault="00CC5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EF2"/>
    <w:multiLevelType w:val="hybridMultilevel"/>
    <w:tmpl w:val="71B49DD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563A"/>
    <w:multiLevelType w:val="hybridMultilevel"/>
    <w:tmpl w:val="215AF4BC"/>
    <w:lvl w:ilvl="0" w:tplc="7C7623C8">
      <w:numFmt w:val="bullet"/>
      <w:lvlText w:val="-"/>
      <w:lvlJc w:val="left"/>
      <w:pPr>
        <w:ind w:left="2771" w:hanging="360"/>
      </w:pPr>
      <w:rPr>
        <w:rFonts w:ascii="Times New Roman" w:eastAsia="Times New Roman" w:hAnsi="Times New Roman" w:cs="Times New Roman"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2">
    <w:nsid w:val="04573EF7"/>
    <w:multiLevelType w:val="hybridMultilevel"/>
    <w:tmpl w:val="50F05F9E"/>
    <w:lvl w:ilvl="0" w:tplc="BDC6F498">
      <w:start w:val="1"/>
      <w:numFmt w:val="lowerLetter"/>
      <w:lvlText w:val="%1."/>
      <w:lvlJc w:val="left"/>
      <w:pPr>
        <w:ind w:left="253" w:hanging="293"/>
      </w:pPr>
      <w:rPr>
        <w:rFonts w:ascii="Times New Roman" w:eastAsia="Times New Roman" w:hAnsi="Times New Roman" w:cs="Times New Roman" w:hint="default"/>
        <w:b w:val="0"/>
        <w:w w:val="100"/>
        <w:sz w:val="28"/>
        <w:szCs w:val="28"/>
        <w:lang w:val="vi" w:eastAsia="en-US" w:bidi="ar-SA"/>
      </w:rPr>
    </w:lvl>
    <w:lvl w:ilvl="1" w:tplc="F056B5E0">
      <w:numFmt w:val="bullet"/>
      <w:lvlText w:val="•"/>
      <w:lvlJc w:val="left"/>
      <w:pPr>
        <w:ind w:left="1248" w:hanging="293"/>
      </w:pPr>
      <w:rPr>
        <w:rFonts w:hint="default"/>
        <w:lang w:val="vi" w:eastAsia="en-US" w:bidi="ar-SA"/>
      </w:rPr>
    </w:lvl>
    <w:lvl w:ilvl="2" w:tplc="F344FF02">
      <w:numFmt w:val="bullet"/>
      <w:lvlText w:val="•"/>
      <w:lvlJc w:val="left"/>
      <w:pPr>
        <w:ind w:left="2237" w:hanging="293"/>
      </w:pPr>
      <w:rPr>
        <w:rFonts w:hint="default"/>
        <w:lang w:val="vi" w:eastAsia="en-US" w:bidi="ar-SA"/>
      </w:rPr>
    </w:lvl>
    <w:lvl w:ilvl="3" w:tplc="A4E09F60">
      <w:numFmt w:val="bullet"/>
      <w:lvlText w:val="•"/>
      <w:lvlJc w:val="left"/>
      <w:pPr>
        <w:ind w:left="3225" w:hanging="293"/>
      </w:pPr>
      <w:rPr>
        <w:rFonts w:hint="default"/>
        <w:lang w:val="vi" w:eastAsia="en-US" w:bidi="ar-SA"/>
      </w:rPr>
    </w:lvl>
    <w:lvl w:ilvl="4" w:tplc="A4D869A6">
      <w:numFmt w:val="bullet"/>
      <w:lvlText w:val="•"/>
      <w:lvlJc w:val="left"/>
      <w:pPr>
        <w:ind w:left="4214" w:hanging="293"/>
      </w:pPr>
      <w:rPr>
        <w:rFonts w:hint="default"/>
        <w:lang w:val="vi" w:eastAsia="en-US" w:bidi="ar-SA"/>
      </w:rPr>
    </w:lvl>
    <w:lvl w:ilvl="5" w:tplc="81A4DF96">
      <w:numFmt w:val="bullet"/>
      <w:lvlText w:val="•"/>
      <w:lvlJc w:val="left"/>
      <w:pPr>
        <w:ind w:left="5203" w:hanging="293"/>
      </w:pPr>
      <w:rPr>
        <w:rFonts w:hint="default"/>
        <w:lang w:val="vi" w:eastAsia="en-US" w:bidi="ar-SA"/>
      </w:rPr>
    </w:lvl>
    <w:lvl w:ilvl="6" w:tplc="276A8564">
      <w:numFmt w:val="bullet"/>
      <w:lvlText w:val="•"/>
      <w:lvlJc w:val="left"/>
      <w:pPr>
        <w:ind w:left="6191" w:hanging="293"/>
      </w:pPr>
      <w:rPr>
        <w:rFonts w:hint="default"/>
        <w:lang w:val="vi" w:eastAsia="en-US" w:bidi="ar-SA"/>
      </w:rPr>
    </w:lvl>
    <w:lvl w:ilvl="7" w:tplc="C6C8A07C">
      <w:numFmt w:val="bullet"/>
      <w:lvlText w:val="•"/>
      <w:lvlJc w:val="left"/>
      <w:pPr>
        <w:ind w:left="7180" w:hanging="293"/>
      </w:pPr>
      <w:rPr>
        <w:rFonts w:hint="default"/>
        <w:lang w:val="vi" w:eastAsia="en-US" w:bidi="ar-SA"/>
      </w:rPr>
    </w:lvl>
    <w:lvl w:ilvl="8" w:tplc="357A1A3C">
      <w:numFmt w:val="bullet"/>
      <w:lvlText w:val="•"/>
      <w:lvlJc w:val="left"/>
      <w:pPr>
        <w:ind w:left="8169" w:hanging="293"/>
      </w:pPr>
      <w:rPr>
        <w:rFonts w:hint="default"/>
        <w:lang w:val="vi" w:eastAsia="en-US" w:bidi="ar-SA"/>
      </w:rPr>
    </w:lvl>
  </w:abstractNum>
  <w:abstractNum w:abstractNumId="3">
    <w:nsid w:val="188B3F2D"/>
    <w:multiLevelType w:val="hybridMultilevel"/>
    <w:tmpl w:val="E946C5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C7732"/>
    <w:multiLevelType w:val="hybridMultilevel"/>
    <w:tmpl w:val="392CC90E"/>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EFE024B"/>
    <w:multiLevelType w:val="hybridMultilevel"/>
    <w:tmpl w:val="DA162420"/>
    <w:lvl w:ilvl="0" w:tplc="D66475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94491"/>
    <w:multiLevelType w:val="hybridMultilevel"/>
    <w:tmpl w:val="4E9AE376"/>
    <w:lvl w:ilvl="0" w:tplc="CC06A9B4">
      <w:numFmt w:val="bullet"/>
      <w:lvlText w:val="-"/>
      <w:lvlJc w:val="left"/>
      <w:pPr>
        <w:ind w:left="380" w:hanging="128"/>
      </w:pPr>
      <w:rPr>
        <w:rFonts w:ascii="Times New Roman" w:eastAsia="Times New Roman" w:hAnsi="Times New Roman" w:cs="Times New Roman" w:hint="default"/>
        <w:w w:val="100"/>
        <w:sz w:val="22"/>
        <w:szCs w:val="22"/>
        <w:lang w:val="vi" w:eastAsia="en-US" w:bidi="ar-SA"/>
      </w:rPr>
    </w:lvl>
    <w:lvl w:ilvl="1" w:tplc="CCF6701A">
      <w:numFmt w:val="bullet"/>
      <w:lvlText w:val="•"/>
      <w:lvlJc w:val="left"/>
      <w:pPr>
        <w:ind w:left="1356" w:hanging="128"/>
      </w:pPr>
      <w:rPr>
        <w:rFonts w:hint="default"/>
        <w:lang w:val="vi" w:eastAsia="en-US" w:bidi="ar-SA"/>
      </w:rPr>
    </w:lvl>
    <w:lvl w:ilvl="2" w:tplc="08225096">
      <w:numFmt w:val="bullet"/>
      <w:lvlText w:val="•"/>
      <w:lvlJc w:val="left"/>
      <w:pPr>
        <w:ind w:left="2333" w:hanging="128"/>
      </w:pPr>
      <w:rPr>
        <w:rFonts w:hint="default"/>
        <w:lang w:val="vi" w:eastAsia="en-US" w:bidi="ar-SA"/>
      </w:rPr>
    </w:lvl>
    <w:lvl w:ilvl="3" w:tplc="FE70CC5C">
      <w:numFmt w:val="bullet"/>
      <w:lvlText w:val="•"/>
      <w:lvlJc w:val="left"/>
      <w:pPr>
        <w:ind w:left="3309" w:hanging="128"/>
      </w:pPr>
      <w:rPr>
        <w:rFonts w:hint="default"/>
        <w:lang w:val="vi" w:eastAsia="en-US" w:bidi="ar-SA"/>
      </w:rPr>
    </w:lvl>
    <w:lvl w:ilvl="4" w:tplc="7848EB16">
      <w:numFmt w:val="bullet"/>
      <w:lvlText w:val="•"/>
      <w:lvlJc w:val="left"/>
      <w:pPr>
        <w:ind w:left="4286" w:hanging="128"/>
      </w:pPr>
      <w:rPr>
        <w:rFonts w:hint="default"/>
        <w:lang w:val="vi" w:eastAsia="en-US" w:bidi="ar-SA"/>
      </w:rPr>
    </w:lvl>
    <w:lvl w:ilvl="5" w:tplc="418A9978">
      <w:numFmt w:val="bullet"/>
      <w:lvlText w:val="•"/>
      <w:lvlJc w:val="left"/>
      <w:pPr>
        <w:ind w:left="5263" w:hanging="128"/>
      </w:pPr>
      <w:rPr>
        <w:rFonts w:hint="default"/>
        <w:lang w:val="vi" w:eastAsia="en-US" w:bidi="ar-SA"/>
      </w:rPr>
    </w:lvl>
    <w:lvl w:ilvl="6" w:tplc="F8FEF37E">
      <w:numFmt w:val="bullet"/>
      <w:lvlText w:val="•"/>
      <w:lvlJc w:val="left"/>
      <w:pPr>
        <w:ind w:left="6239" w:hanging="128"/>
      </w:pPr>
      <w:rPr>
        <w:rFonts w:hint="default"/>
        <w:lang w:val="vi" w:eastAsia="en-US" w:bidi="ar-SA"/>
      </w:rPr>
    </w:lvl>
    <w:lvl w:ilvl="7" w:tplc="CC3A693E">
      <w:numFmt w:val="bullet"/>
      <w:lvlText w:val="•"/>
      <w:lvlJc w:val="left"/>
      <w:pPr>
        <w:ind w:left="7216" w:hanging="128"/>
      </w:pPr>
      <w:rPr>
        <w:rFonts w:hint="default"/>
        <w:lang w:val="vi" w:eastAsia="en-US" w:bidi="ar-SA"/>
      </w:rPr>
    </w:lvl>
    <w:lvl w:ilvl="8" w:tplc="0A2A4798">
      <w:numFmt w:val="bullet"/>
      <w:lvlText w:val="•"/>
      <w:lvlJc w:val="left"/>
      <w:pPr>
        <w:ind w:left="8193" w:hanging="128"/>
      </w:pPr>
      <w:rPr>
        <w:rFonts w:hint="default"/>
        <w:lang w:val="vi" w:eastAsia="en-US" w:bidi="ar-SA"/>
      </w:rPr>
    </w:lvl>
  </w:abstractNum>
  <w:abstractNum w:abstractNumId="7">
    <w:nsid w:val="44A706B9"/>
    <w:multiLevelType w:val="hybridMultilevel"/>
    <w:tmpl w:val="735889E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71E6C"/>
    <w:multiLevelType w:val="hybridMultilevel"/>
    <w:tmpl w:val="B842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F69DC"/>
    <w:multiLevelType w:val="hybridMultilevel"/>
    <w:tmpl w:val="C396F3D6"/>
    <w:lvl w:ilvl="0" w:tplc="DF28B584">
      <w:numFmt w:val="bullet"/>
      <w:lvlText w:val="-"/>
      <w:lvlJc w:val="left"/>
      <w:pPr>
        <w:ind w:left="253" w:hanging="161"/>
      </w:pPr>
      <w:rPr>
        <w:rFonts w:ascii="Times New Roman" w:eastAsia="Times New Roman" w:hAnsi="Times New Roman" w:cs="Times New Roman" w:hint="default"/>
        <w:w w:val="100"/>
        <w:sz w:val="28"/>
        <w:szCs w:val="28"/>
        <w:lang w:val="vi" w:eastAsia="en-US" w:bidi="ar-SA"/>
      </w:rPr>
    </w:lvl>
    <w:lvl w:ilvl="1" w:tplc="3F88B4D8">
      <w:numFmt w:val="bullet"/>
      <w:lvlText w:val="•"/>
      <w:lvlJc w:val="left"/>
      <w:pPr>
        <w:ind w:left="1248" w:hanging="161"/>
      </w:pPr>
      <w:rPr>
        <w:rFonts w:hint="default"/>
        <w:lang w:val="vi" w:eastAsia="en-US" w:bidi="ar-SA"/>
      </w:rPr>
    </w:lvl>
    <w:lvl w:ilvl="2" w:tplc="368602A6">
      <w:numFmt w:val="bullet"/>
      <w:lvlText w:val="•"/>
      <w:lvlJc w:val="left"/>
      <w:pPr>
        <w:ind w:left="2237" w:hanging="161"/>
      </w:pPr>
      <w:rPr>
        <w:rFonts w:hint="default"/>
        <w:lang w:val="vi" w:eastAsia="en-US" w:bidi="ar-SA"/>
      </w:rPr>
    </w:lvl>
    <w:lvl w:ilvl="3" w:tplc="DAFEE9D8">
      <w:numFmt w:val="bullet"/>
      <w:lvlText w:val="•"/>
      <w:lvlJc w:val="left"/>
      <w:pPr>
        <w:ind w:left="3225" w:hanging="161"/>
      </w:pPr>
      <w:rPr>
        <w:rFonts w:hint="default"/>
        <w:lang w:val="vi" w:eastAsia="en-US" w:bidi="ar-SA"/>
      </w:rPr>
    </w:lvl>
    <w:lvl w:ilvl="4" w:tplc="A01AB7DA">
      <w:numFmt w:val="bullet"/>
      <w:lvlText w:val="•"/>
      <w:lvlJc w:val="left"/>
      <w:pPr>
        <w:ind w:left="4214" w:hanging="161"/>
      </w:pPr>
      <w:rPr>
        <w:rFonts w:hint="default"/>
        <w:lang w:val="vi" w:eastAsia="en-US" w:bidi="ar-SA"/>
      </w:rPr>
    </w:lvl>
    <w:lvl w:ilvl="5" w:tplc="C430E582">
      <w:numFmt w:val="bullet"/>
      <w:lvlText w:val="•"/>
      <w:lvlJc w:val="left"/>
      <w:pPr>
        <w:ind w:left="5203" w:hanging="161"/>
      </w:pPr>
      <w:rPr>
        <w:rFonts w:hint="default"/>
        <w:lang w:val="vi" w:eastAsia="en-US" w:bidi="ar-SA"/>
      </w:rPr>
    </w:lvl>
    <w:lvl w:ilvl="6" w:tplc="452618D6">
      <w:numFmt w:val="bullet"/>
      <w:lvlText w:val="•"/>
      <w:lvlJc w:val="left"/>
      <w:pPr>
        <w:ind w:left="6191" w:hanging="161"/>
      </w:pPr>
      <w:rPr>
        <w:rFonts w:hint="default"/>
        <w:lang w:val="vi" w:eastAsia="en-US" w:bidi="ar-SA"/>
      </w:rPr>
    </w:lvl>
    <w:lvl w:ilvl="7" w:tplc="0BB8FDDC">
      <w:numFmt w:val="bullet"/>
      <w:lvlText w:val="•"/>
      <w:lvlJc w:val="left"/>
      <w:pPr>
        <w:ind w:left="7180" w:hanging="161"/>
      </w:pPr>
      <w:rPr>
        <w:rFonts w:hint="default"/>
        <w:lang w:val="vi" w:eastAsia="en-US" w:bidi="ar-SA"/>
      </w:rPr>
    </w:lvl>
    <w:lvl w:ilvl="8" w:tplc="64AA524E">
      <w:numFmt w:val="bullet"/>
      <w:lvlText w:val="•"/>
      <w:lvlJc w:val="left"/>
      <w:pPr>
        <w:ind w:left="8169" w:hanging="161"/>
      </w:pPr>
      <w:rPr>
        <w:rFonts w:hint="default"/>
        <w:lang w:val="vi" w:eastAsia="en-US" w:bidi="ar-SA"/>
      </w:rPr>
    </w:lvl>
  </w:abstractNum>
  <w:abstractNum w:abstractNumId="10">
    <w:nsid w:val="75D12E46"/>
    <w:multiLevelType w:val="hybridMultilevel"/>
    <w:tmpl w:val="E834ABC4"/>
    <w:lvl w:ilvl="0" w:tplc="0728DBA6">
      <w:start w:val="1"/>
      <w:numFmt w:val="decimal"/>
      <w:lvlText w:val="%1."/>
      <w:lvlJc w:val="left"/>
      <w:pPr>
        <w:ind w:left="565" w:hanging="281"/>
      </w:pPr>
      <w:rPr>
        <w:rFonts w:ascii="Times New Roman" w:eastAsia="Times New Roman" w:hAnsi="Times New Roman" w:cs="Times New Roman" w:hint="default"/>
        <w:b/>
        <w:bCs/>
        <w:w w:val="100"/>
        <w:sz w:val="28"/>
        <w:szCs w:val="28"/>
        <w:lang w:val="vi" w:eastAsia="en-US" w:bidi="ar-SA"/>
      </w:rPr>
    </w:lvl>
    <w:lvl w:ilvl="1" w:tplc="09507DA0">
      <w:start w:val="1"/>
      <w:numFmt w:val="lowerLetter"/>
      <w:lvlText w:val="%2."/>
      <w:lvlJc w:val="left"/>
      <w:pPr>
        <w:ind w:left="1078" w:hanging="260"/>
      </w:pPr>
      <w:rPr>
        <w:rFonts w:ascii="Times New Roman" w:eastAsia="Times New Roman" w:hAnsi="Times New Roman" w:cs="Times New Roman" w:hint="default"/>
        <w:w w:val="100"/>
        <w:sz w:val="28"/>
        <w:szCs w:val="28"/>
        <w:lang w:val="vi" w:eastAsia="en-US" w:bidi="ar-SA"/>
      </w:rPr>
    </w:lvl>
    <w:lvl w:ilvl="2" w:tplc="CFDA93E4">
      <w:numFmt w:val="bullet"/>
      <w:lvlText w:val="•"/>
      <w:lvlJc w:val="left"/>
      <w:pPr>
        <w:ind w:left="2105" w:hanging="260"/>
      </w:pPr>
      <w:rPr>
        <w:rFonts w:hint="default"/>
        <w:lang w:val="vi" w:eastAsia="en-US" w:bidi="ar-SA"/>
      </w:rPr>
    </w:lvl>
    <w:lvl w:ilvl="3" w:tplc="11729F24">
      <w:numFmt w:val="bullet"/>
      <w:lvlText w:val="•"/>
      <w:lvlJc w:val="left"/>
      <w:pPr>
        <w:ind w:left="3110" w:hanging="260"/>
      </w:pPr>
      <w:rPr>
        <w:rFonts w:hint="default"/>
        <w:lang w:val="vi" w:eastAsia="en-US" w:bidi="ar-SA"/>
      </w:rPr>
    </w:lvl>
    <w:lvl w:ilvl="4" w:tplc="BE4C0990">
      <w:numFmt w:val="bullet"/>
      <w:lvlText w:val="•"/>
      <w:lvlJc w:val="left"/>
      <w:pPr>
        <w:ind w:left="4115" w:hanging="260"/>
      </w:pPr>
      <w:rPr>
        <w:rFonts w:hint="default"/>
        <w:lang w:val="vi" w:eastAsia="en-US" w:bidi="ar-SA"/>
      </w:rPr>
    </w:lvl>
    <w:lvl w:ilvl="5" w:tplc="1DB4F464">
      <w:numFmt w:val="bullet"/>
      <w:lvlText w:val="•"/>
      <w:lvlJc w:val="left"/>
      <w:pPr>
        <w:ind w:left="5120" w:hanging="260"/>
      </w:pPr>
      <w:rPr>
        <w:rFonts w:hint="default"/>
        <w:lang w:val="vi" w:eastAsia="en-US" w:bidi="ar-SA"/>
      </w:rPr>
    </w:lvl>
    <w:lvl w:ilvl="6" w:tplc="2698E66E">
      <w:numFmt w:val="bullet"/>
      <w:lvlText w:val="•"/>
      <w:lvlJc w:val="left"/>
      <w:pPr>
        <w:ind w:left="6125" w:hanging="260"/>
      </w:pPr>
      <w:rPr>
        <w:rFonts w:hint="default"/>
        <w:lang w:val="vi" w:eastAsia="en-US" w:bidi="ar-SA"/>
      </w:rPr>
    </w:lvl>
    <w:lvl w:ilvl="7" w:tplc="882C98CE">
      <w:numFmt w:val="bullet"/>
      <w:lvlText w:val="•"/>
      <w:lvlJc w:val="left"/>
      <w:pPr>
        <w:ind w:left="7130" w:hanging="260"/>
      </w:pPr>
      <w:rPr>
        <w:rFonts w:hint="default"/>
        <w:lang w:val="vi" w:eastAsia="en-US" w:bidi="ar-SA"/>
      </w:rPr>
    </w:lvl>
    <w:lvl w:ilvl="8" w:tplc="C6369860">
      <w:numFmt w:val="bullet"/>
      <w:lvlText w:val="•"/>
      <w:lvlJc w:val="left"/>
      <w:pPr>
        <w:ind w:left="8136" w:hanging="260"/>
      </w:pPr>
      <w:rPr>
        <w:rFonts w:hint="default"/>
        <w:lang w:val="vi" w:eastAsia="en-US" w:bidi="ar-SA"/>
      </w:rPr>
    </w:lvl>
  </w:abstractNum>
  <w:abstractNum w:abstractNumId="11">
    <w:nsid w:val="763358D6"/>
    <w:multiLevelType w:val="hybridMultilevel"/>
    <w:tmpl w:val="70120176"/>
    <w:lvl w:ilvl="0" w:tplc="64C42E6A">
      <w:start w:val="1"/>
      <w:numFmt w:val="lowerLetter"/>
      <w:lvlText w:val="%1."/>
      <w:lvlJc w:val="left"/>
      <w:pPr>
        <w:ind w:left="253" w:hanging="257"/>
      </w:pPr>
      <w:rPr>
        <w:rFonts w:ascii="Times New Roman" w:eastAsia="Times New Roman" w:hAnsi="Times New Roman" w:cs="Times New Roman"/>
        <w:w w:val="100"/>
        <w:sz w:val="28"/>
        <w:szCs w:val="28"/>
        <w:lang w:val="vi" w:eastAsia="en-US" w:bidi="ar-SA"/>
      </w:rPr>
    </w:lvl>
    <w:lvl w:ilvl="1" w:tplc="BD20E928">
      <w:numFmt w:val="bullet"/>
      <w:lvlText w:val="•"/>
      <w:lvlJc w:val="left"/>
      <w:pPr>
        <w:ind w:left="1248" w:hanging="257"/>
      </w:pPr>
      <w:rPr>
        <w:rFonts w:hint="default"/>
        <w:lang w:val="vi" w:eastAsia="en-US" w:bidi="ar-SA"/>
      </w:rPr>
    </w:lvl>
    <w:lvl w:ilvl="2" w:tplc="5BC03B5A">
      <w:numFmt w:val="bullet"/>
      <w:lvlText w:val="•"/>
      <w:lvlJc w:val="left"/>
      <w:pPr>
        <w:ind w:left="2237" w:hanging="257"/>
      </w:pPr>
      <w:rPr>
        <w:rFonts w:hint="default"/>
        <w:lang w:val="vi" w:eastAsia="en-US" w:bidi="ar-SA"/>
      </w:rPr>
    </w:lvl>
    <w:lvl w:ilvl="3" w:tplc="4D88C260">
      <w:numFmt w:val="bullet"/>
      <w:lvlText w:val="•"/>
      <w:lvlJc w:val="left"/>
      <w:pPr>
        <w:ind w:left="3225" w:hanging="257"/>
      </w:pPr>
      <w:rPr>
        <w:rFonts w:hint="default"/>
        <w:lang w:val="vi" w:eastAsia="en-US" w:bidi="ar-SA"/>
      </w:rPr>
    </w:lvl>
    <w:lvl w:ilvl="4" w:tplc="5F407FD4">
      <w:numFmt w:val="bullet"/>
      <w:lvlText w:val="•"/>
      <w:lvlJc w:val="left"/>
      <w:pPr>
        <w:ind w:left="4214" w:hanging="257"/>
      </w:pPr>
      <w:rPr>
        <w:rFonts w:hint="default"/>
        <w:lang w:val="vi" w:eastAsia="en-US" w:bidi="ar-SA"/>
      </w:rPr>
    </w:lvl>
    <w:lvl w:ilvl="5" w:tplc="6CF2D9C2">
      <w:numFmt w:val="bullet"/>
      <w:lvlText w:val="•"/>
      <w:lvlJc w:val="left"/>
      <w:pPr>
        <w:ind w:left="5203" w:hanging="257"/>
      </w:pPr>
      <w:rPr>
        <w:rFonts w:hint="default"/>
        <w:lang w:val="vi" w:eastAsia="en-US" w:bidi="ar-SA"/>
      </w:rPr>
    </w:lvl>
    <w:lvl w:ilvl="6" w:tplc="9B76AEE6">
      <w:numFmt w:val="bullet"/>
      <w:lvlText w:val="•"/>
      <w:lvlJc w:val="left"/>
      <w:pPr>
        <w:ind w:left="6191" w:hanging="257"/>
      </w:pPr>
      <w:rPr>
        <w:rFonts w:hint="default"/>
        <w:lang w:val="vi" w:eastAsia="en-US" w:bidi="ar-SA"/>
      </w:rPr>
    </w:lvl>
    <w:lvl w:ilvl="7" w:tplc="1DF48A6E">
      <w:numFmt w:val="bullet"/>
      <w:lvlText w:val="•"/>
      <w:lvlJc w:val="left"/>
      <w:pPr>
        <w:ind w:left="7180" w:hanging="257"/>
      </w:pPr>
      <w:rPr>
        <w:rFonts w:hint="default"/>
        <w:lang w:val="vi" w:eastAsia="en-US" w:bidi="ar-SA"/>
      </w:rPr>
    </w:lvl>
    <w:lvl w:ilvl="8" w:tplc="4A3EB172">
      <w:numFmt w:val="bullet"/>
      <w:lvlText w:val="•"/>
      <w:lvlJc w:val="left"/>
      <w:pPr>
        <w:ind w:left="8169" w:hanging="257"/>
      </w:pPr>
      <w:rPr>
        <w:rFonts w:hint="default"/>
        <w:lang w:val="vi" w:eastAsia="en-US" w:bidi="ar-SA"/>
      </w:rPr>
    </w:lvl>
  </w:abstractNum>
  <w:num w:numId="1">
    <w:abstractNumId w:val="1"/>
  </w:num>
  <w:num w:numId="2">
    <w:abstractNumId w:val="5"/>
  </w:num>
  <w:num w:numId="3">
    <w:abstractNumId w:val="8"/>
  </w:num>
  <w:num w:numId="4">
    <w:abstractNumId w:val="3"/>
  </w:num>
  <w:num w:numId="5">
    <w:abstractNumId w:val="4"/>
  </w:num>
  <w:num w:numId="6">
    <w:abstractNumId w:val="9"/>
  </w:num>
  <w:num w:numId="7">
    <w:abstractNumId w:val="10"/>
  </w:num>
  <w:num w:numId="8">
    <w:abstractNumId w:val="0"/>
  </w:num>
  <w:num w:numId="9">
    <w:abstractNumId w:val="7"/>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8B"/>
    <w:rsid w:val="00005249"/>
    <w:rsid w:val="000C5C10"/>
    <w:rsid w:val="00100C0E"/>
    <w:rsid w:val="00104C47"/>
    <w:rsid w:val="00146686"/>
    <w:rsid w:val="00150AA0"/>
    <w:rsid w:val="00171EEB"/>
    <w:rsid w:val="0019640B"/>
    <w:rsid w:val="002B6ED2"/>
    <w:rsid w:val="00346FB1"/>
    <w:rsid w:val="00350798"/>
    <w:rsid w:val="003A37EA"/>
    <w:rsid w:val="003C04C1"/>
    <w:rsid w:val="003C6F1B"/>
    <w:rsid w:val="004B3AB7"/>
    <w:rsid w:val="0054646E"/>
    <w:rsid w:val="005E3367"/>
    <w:rsid w:val="006870A2"/>
    <w:rsid w:val="006908EF"/>
    <w:rsid w:val="007A6EBF"/>
    <w:rsid w:val="007E4FB0"/>
    <w:rsid w:val="00825C8E"/>
    <w:rsid w:val="00853FC6"/>
    <w:rsid w:val="008D491D"/>
    <w:rsid w:val="009A07EE"/>
    <w:rsid w:val="009A25A1"/>
    <w:rsid w:val="009C3ADA"/>
    <w:rsid w:val="00A1041E"/>
    <w:rsid w:val="00A82BFD"/>
    <w:rsid w:val="00B93648"/>
    <w:rsid w:val="00B94687"/>
    <w:rsid w:val="00C05ECB"/>
    <w:rsid w:val="00C348B0"/>
    <w:rsid w:val="00C548D0"/>
    <w:rsid w:val="00C70C8B"/>
    <w:rsid w:val="00CC5F0B"/>
    <w:rsid w:val="00D4057D"/>
    <w:rsid w:val="00D95D16"/>
    <w:rsid w:val="00DC1846"/>
    <w:rsid w:val="00E65166"/>
    <w:rsid w:val="00E65794"/>
    <w:rsid w:val="00E85A53"/>
    <w:rsid w:val="00EA21E9"/>
    <w:rsid w:val="00F531DE"/>
    <w:rsid w:val="00F77325"/>
    <w:rsid w:val="00FE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8B"/>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1"/>
    <w:qFormat/>
    <w:rsid w:val="00350798"/>
    <w:pPr>
      <w:widowControl w:val="0"/>
      <w:autoSpaceDE w:val="0"/>
      <w:autoSpaceDN w:val="0"/>
      <w:spacing w:before="89"/>
      <w:ind w:left="1100" w:hanging="282"/>
      <w:outlineLvl w:val="0"/>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0C8B"/>
    <w:pPr>
      <w:ind w:left="720"/>
      <w:contextualSpacing/>
    </w:pPr>
  </w:style>
  <w:style w:type="paragraph" w:customStyle="1" w:styleId="TableParagraph">
    <w:name w:val="Table Paragraph"/>
    <w:basedOn w:val="Normal"/>
    <w:uiPriority w:val="1"/>
    <w:qFormat/>
    <w:rsid w:val="00DC1846"/>
    <w:pPr>
      <w:widowControl w:val="0"/>
      <w:autoSpaceDE w:val="0"/>
      <w:autoSpaceDN w:val="0"/>
    </w:pPr>
    <w:rPr>
      <w:sz w:val="22"/>
      <w:szCs w:val="22"/>
      <w:lang w:val="vi"/>
    </w:rPr>
  </w:style>
  <w:style w:type="character" w:customStyle="1" w:styleId="Heading1Char">
    <w:name w:val="Heading 1 Char"/>
    <w:basedOn w:val="DefaultParagraphFont"/>
    <w:link w:val="Heading1"/>
    <w:uiPriority w:val="1"/>
    <w:rsid w:val="00350798"/>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350798"/>
    <w:pPr>
      <w:widowControl w:val="0"/>
      <w:autoSpaceDE w:val="0"/>
      <w:autoSpaceDN w:val="0"/>
      <w:spacing w:before="119"/>
      <w:ind w:left="253" w:firstLine="566"/>
      <w:jc w:val="both"/>
    </w:pPr>
    <w:rPr>
      <w:lang w:val="vi"/>
    </w:rPr>
  </w:style>
  <w:style w:type="character" w:customStyle="1" w:styleId="BodyTextChar">
    <w:name w:val="Body Text Char"/>
    <w:basedOn w:val="DefaultParagraphFont"/>
    <w:link w:val="BodyText"/>
    <w:uiPriority w:val="1"/>
    <w:rsid w:val="00350798"/>
    <w:rPr>
      <w:rFonts w:ascii="Times New Roman" w:eastAsia="Times New Roman" w:hAnsi="Times New Roman" w:cs="Times New Roman"/>
      <w:sz w:val="28"/>
      <w:szCs w:val="28"/>
      <w:lang w:val="vi"/>
    </w:rPr>
  </w:style>
  <w:style w:type="paragraph" w:styleId="BalloonText">
    <w:name w:val="Balloon Text"/>
    <w:basedOn w:val="Normal"/>
    <w:link w:val="BalloonTextChar"/>
    <w:uiPriority w:val="99"/>
    <w:semiHidden/>
    <w:unhideWhenUsed/>
    <w:rsid w:val="00D95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16"/>
    <w:rPr>
      <w:rFonts w:ascii="Segoe UI" w:eastAsia="Times New Roman" w:hAnsi="Segoe UI" w:cs="Segoe UI"/>
      <w:sz w:val="18"/>
      <w:szCs w:val="18"/>
    </w:rPr>
  </w:style>
  <w:style w:type="paragraph" w:styleId="Header">
    <w:name w:val="header"/>
    <w:basedOn w:val="Normal"/>
    <w:link w:val="HeaderChar"/>
    <w:uiPriority w:val="99"/>
    <w:unhideWhenUsed/>
    <w:rsid w:val="003A37EA"/>
    <w:pPr>
      <w:tabs>
        <w:tab w:val="center" w:pos="4680"/>
        <w:tab w:val="right" w:pos="9360"/>
      </w:tabs>
    </w:pPr>
  </w:style>
  <w:style w:type="character" w:customStyle="1" w:styleId="HeaderChar">
    <w:name w:val="Header Char"/>
    <w:basedOn w:val="DefaultParagraphFont"/>
    <w:link w:val="Header"/>
    <w:uiPriority w:val="99"/>
    <w:rsid w:val="003A37E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A37EA"/>
    <w:pPr>
      <w:tabs>
        <w:tab w:val="center" w:pos="4680"/>
        <w:tab w:val="right" w:pos="9360"/>
      </w:tabs>
    </w:pPr>
  </w:style>
  <w:style w:type="character" w:customStyle="1" w:styleId="FooterChar">
    <w:name w:val="Footer Char"/>
    <w:basedOn w:val="DefaultParagraphFont"/>
    <w:link w:val="Footer"/>
    <w:uiPriority w:val="99"/>
    <w:rsid w:val="003A37EA"/>
    <w:rPr>
      <w:rFonts w:ascii="Times New Roman" w:eastAsia="Times New Roman" w:hAnsi="Times New Roman" w:cs="Times New Roman"/>
      <w:sz w:val="28"/>
      <w:szCs w:val="28"/>
    </w:rPr>
  </w:style>
  <w:style w:type="table" w:styleId="TableGrid">
    <w:name w:val="Table Grid"/>
    <w:basedOn w:val="TableNormal"/>
    <w:uiPriority w:val="39"/>
    <w:rsid w:val="003A3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8B"/>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1"/>
    <w:qFormat/>
    <w:rsid w:val="00350798"/>
    <w:pPr>
      <w:widowControl w:val="0"/>
      <w:autoSpaceDE w:val="0"/>
      <w:autoSpaceDN w:val="0"/>
      <w:spacing w:before="89"/>
      <w:ind w:left="1100" w:hanging="282"/>
      <w:outlineLvl w:val="0"/>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0C8B"/>
    <w:pPr>
      <w:ind w:left="720"/>
      <w:contextualSpacing/>
    </w:pPr>
  </w:style>
  <w:style w:type="paragraph" w:customStyle="1" w:styleId="TableParagraph">
    <w:name w:val="Table Paragraph"/>
    <w:basedOn w:val="Normal"/>
    <w:uiPriority w:val="1"/>
    <w:qFormat/>
    <w:rsid w:val="00DC1846"/>
    <w:pPr>
      <w:widowControl w:val="0"/>
      <w:autoSpaceDE w:val="0"/>
      <w:autoSpaceDN w:val="0"/>
    </w:pPr>
    <w:rPr>
      <w:sz w:val="22"/>
      <w:szCs w:val="22"/>
      <w:lang w:val="vi"/>
    </w:rPr>
  </w:style>
  <w:style w:type="character" w:customStyle="1" w:styleId="Heading1Char">
    <w:name w:val="Heading 1 Char"/>
    <w:basedOn w:val="DefaultParagraphFont"/>
    <w:link w:val="Heading1"/>
    <w:uiPriority w:val="1"/>
    <w:rsid w:val="00350798"/>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350798"/>
    <w:pPr>
      <w:widowControl w:val="0"/>
      <w:autoSpaceDE w:val="0"/>
      <w:autoSpaceDN w:val="0"/>
      <w:spacing w:before="119"/>
      <w:ind w:left="253" w:firstLine="566"/>
      <w:jc w:val="both"/>
    </w:pPr>
    <w:rPr>
      <w:lang w:val="vi"/>
    </w:rPr>
  </w:style>
  <w:style w:type="character" w:customStyle="1" w:styleId="BodyTextChar">
    <w:name w:val="Body Text Char"/>
    <w:basedOn w:val="DefaultParagraphFont"/>
    <w:link w:val="BodyText"/>
    <w:uiPriority w:val="1"/>
    <w:rsid w:val="00350798"/>
    <w:rPr>
      <w:rFonts w:ascii="Times New Roman" w:eastAsia="Times New Roman" w:hAnsi="Times New Roman" w:cs="Times New Roman"/>
      <w:sz w:val="28"/>
      <w:szCs w:val="28"/>
      <w:lang w:val="vi"/>
    </w:rPr>
  </w:style>
  <w:style w:type="paragraph" w:styleId="BalloonText">
    <w:name w:val="Balloon Text"/>
    <w:basedOn w:val="Normal"/>
    <w:link w:val="BalloonTextChar"/>
    <w:uiPriority w:val="99"/>
    <w:semiHidden/>
    <w:unhideWhenUsed/>
    <w:rsid w:val="00D95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16"/>
    <w:rPr>
      <w:rFonts w:ascii="Segoe UI" w:eastAsia="Times New Roman" w:hAnsi="Segoe UI" w:cs="Segoe UI"/>
      <w:sz w:val="18"/>
      <w:szCs w:val="18"/>
    </w:rPr>
  </w:style>
  <w:style w:type="paragraph" w:styleId="Header">
    <w:name w:val="header"/>
    <w:basedOn w:val="Normal"/>
    <w:link w:val="HeaderChar"/>
    <w:uiPriority w:val="99"/>
    <w:unhideWhenUsed/>
    <w:rsid w:val="003A37EA"/>
    <w:pPr>
      <w:tabs>
        <w:tab w:val="center" w:pos="4680"/>
        <w:tab w:val="right" w:pos="9360"/>
      </w:tabs>
    </w:pPr>
  </w:style>
  <w:style w:type="character" w:customStyle="1" w:styleId="HeaderChar">
    <w:name w:val="Header Char"/>
    <w:basedOn w:val="DefaultParagraphFont"/>
    <w:link w:val="Header"/>
    <w:uiPriority w:val="99"/>
    <w:rsid w:val="003A37E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A37EA"/>
    <w:pPr>
      <w:tabs>
        <w:tab w:val="center" w:pos="4680"/>
        <w:tab w:val="right" w:pos="9360"/>
      </w:tabs>
    </w:pPr>
  </w:style>
  <w:style w:type="character" w:customStyle="1" w:styleId="FooterChar">
    <w:name w:val="Footer Char"/>
    <w:basedOn w:val="DefaultParagraphFont"/>
    <w:link w:val="Footer"/>
    <w:uiPriority w:val="99"/>
    <w:rsid w:val="003A37EA"/>
    <w:rPr>
      <w:rFonts w:ascii="Times New Roman" w:eastAsia="Times New Roman" w:hAnsi="Times New Roman" w:cs="Times New Roman"/>
      <w:sz w:val="28"/>
      <w:szCs w:val="28"/>
    </w:rPr>
  </w:style>
  <w:style w:type="table" w:styleId="TableGrid">
    <w:name w:val="Table Grid"/>
    <w:basedOn w:val="TableNormal"/>
    <w:uiPriority w:val="39"/>
    <w:rsid w:val="003A3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MACservice</cp:lastModifiedBy>
  <cp:revision>3</cp:revision>
  <cp:lastPrinted>2020-02-07T04:04:00Z</cp:lastPrinted>
  <dcterms:created xsi:type="dcterms:W3CDTF">2020-02-10T01:35:00Z</dcterms:created>
  <dcterms:modified xsi:type="dcterms:W3CDTF">2020-02-10T01:43:00Z</dcterms:modified>
</cp:coreProperties>
</file>