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5528" w14:textId="77777777" w:rsidR="00F03F51" w:rsidRDefault="00F03F51" w:rsidP="00F03F51">
      <w:pPr>
        <w:shd w:val="clear" w:color="auto" w:fill="F8F8F8"/>
        <w:rPr>
          <w:rFonts w:ascii="Arial" w:eastAsia="Times New Roman" w:hAnsi="Arial" w:cs="Arial"/>
          <w:b/>
          <w:bCs/>
          <w:color w:val="212529"/>
        </w:rPr>
      </w:pPr>
    </w:p>
    <w:p w14:paraId="22CCDD26" w14:textId="77777777" w:rsidR="00F03F51" w:rsidRDefault="00F03F51" w:rsidP="00F03F51">
      <w:pPr>
        <w:shd w:val="clear" w:color="auto" w:fill="F8F8F8"/>
        <w:rPr>
          <w:rFonts w:ascii="Arial" w:eastAsia="Times New Roman" w:hAnsi="Arial" w:cs="Arial"/>
          <w:b/>
          <w:bCs/>
          <w:color w:val="212529"/>
          <w:lang w:val="vi-VN"/>
        </w:rPr>
      </w:pPr>
      <w:proofErr w:type="spellStart"/>
      <w:r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>
        <w:rPr>
          <w:rFonts w:ascii="Arial" w:eastAsia="Times New Roman" w:hAnsi="Arial" w:cs="Arial"/>
          <w:b/>
          <w:bCs/>
          <w:color w:val="212529"/>
          <w:lang w:val="vi-VN"/>
        </w:rPr>
        <w:t xml:space="preserve"> hỏi ôn tập khối 11</w:t>
      </w:r>
    </w:p>
    <w:p w14:paraId="6972F9E2" w14:textId="7DCFAA80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1.</w:t>
      </w:r>
      <w:r w:rsidRPr="00F03F51">
        <w:rPr>
          <w:rFonts w:ascii="Arial" w:eastAsia="Times New Roman" w:hAnsi="Arial" w:cs="Arial"/>
          <w:color w:val="212529"/>
        </w:rPr>
        <w:t> 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cải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con </w:t>
      </w:r>
      <w:proofErr w:type="spellStart"/>
      <w:r w:rsidRPr="00F03F51">
        <w:rPr>
          <w:rFonts w:ascii="Arial" w:eastAsia="Times New Roman" w:hAnsi="Arial" w:cs="Arial"/>
          <w:color w:val="212529"/>
        </w:rPr>
        <w:t>người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nhiên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làm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biến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đổi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yếu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tố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nhiên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tạo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ra</w:t>
      </w:r>
    </w:p>
    <w:p w14:paraId="64810541" w14:textId="77777777" w:rsidR="00F03F51" w:rsidRPr="00F03F51" w:rsidRDefault="00F03F51" w:rsidP="00F03F51">
      <w:pPr>
        <w:pStyle w:val="ListParagraph"/>
        <w:numPr>
          <w:ilvl w:val="0"/>
          <w:numId w:val="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quan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hệ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đáp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ứng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yêu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cầu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hội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4B38A05" w14:textId="77777777" w:rsidR="00F03F51" w:rsidRPr="00F03F51" w:rsidRDefault="00F03F51" w:rsidP="00F03F51">
      <w:pPr>
        <w:pStyle w:val="ListParagraph"/>
        <w:numPr>
          <w:ilvl w:val="0"/>
          <w:numId w:val="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phẩm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phù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hợp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cầu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mình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36C2C1E0" w14:textId="77777777" w:rsidR="00F03F51" w:rsidRPr="00F03F51" w:rsidRDefault="00F03F51" w:rsidP="00F03F51">
      <w:pPr>
        <w:pStyle w:val="ListParagraph"/>
        <w:numPr>
          <w:ilvl w:val="0"/>
          <w:numId w:val="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đáp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ứng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yêu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cầu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89482F8" w14:textId="77777777" w:rsidR="00F03F51" w:rsidRPr="00F03F51" w:rsidRDefault="00F03F51" w:rsidP="00F03F51">
      <w:pPr>
        <w:pStyle w:val="ListParagraph"/>
        <w:numPr>
          <w:ilvl w:val="0"/>
          <w:numId w:val="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liệu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phù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hợp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muốn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mình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47140B5" w14:textId="77777777" w:rsidR="00F03F51" w:rsidRPr="00F03F51" w:rsidRDefault="00F03F51" w:rsidP="00F03F51">
      <w:pPr>
        <w:shd w:val="clear" w:color="auto" w:fill="F8F8F8"/>
        <w:rPr>
          <w:rFonts w:ascii="Times New Roman" w:eastAsia="Times New Roman" w:hAnsi="Times New Roman" w:cs="Times New Roman"/>
          <w:b/>
          <w:bCs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2. </w:t>
      </w:r>
      <w:proofErr w:type="spellStart"/>
      <w:r w:rsidRPr="00F03F51">
        <w:rPr>
          <w:rFonts w:ascii="Arial" w:eastAsia="Times New Roman" w:hAnsi="Arial" w:cs="Arial"/>
          <w:color w:val="212529"/>
        </w:rPr>
        <w:t>Xã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hội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loài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người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sẽ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tồn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tại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nếu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ngừng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hoạt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5DF5EE7B" w14:textId="77777777" w:rsidR="00F03F51" w:rsidRPr="00F03F51" w:rsidRDefault="00F03F51" w:rsidP="00F03F51">
      <w:pPr>
        <w:pStyle w:val="ListParagraph"/>
        <w:numPr>
          <w:ilvl w:val="0"/>
          <w:numId w:val="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cải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3ECAC0C5" w14:textId="77777777" w:rsidR="00F03F51" w:rsidRPr="00F03F51" w:rsidRDefault="00F03F51" w:rsidP="00F03F51">
      <w:pPr>
        <w:pStyle w:val="ListParagraph"/>
        <w:numPr>
          <w:ilvl w:val="0"/>
          <w:numId w:val="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Chính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trị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− </w:t>
      </w:r>
      <w:proofErr w:type="spellStart"/>
      <w:r w:rsidRPr="00F03F51">
        <w:rPr>
          <w:rFonts w:ascii="Arial" w:eastAsia="Times New Roman" w:hAnsi="Arial" w:cs="Arial"/>
          <w:color w:val="212529"/>
        </w:rPr>
        <w:t>xã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hội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0352287A" w14:textId="77777777" w:rsidR="00F03F51" w:rsidRPr="00F03F51" w:rsidRDefault="00F03F51" w:rsidP="00F03F51">
      <w:pPr>
        <w:pStyle w:val="ListParagraph"/>
        <w:numPr>
          <w:ilvl w:val="0"/>
          <w:numId w:val="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Văn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hoá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giáo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dục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01E77ACF" w14:textId="77777777" w:rsidR="00F03F51" w:rsidRPr="00F03F51" w:rsidRDefault="00F03F51" w:rsidP="00F03F51">
      <w:pPr>
        <w:pStyle w:val="ListParagraph"/>
        <w:numPr>
          <w:ilvl w:val="0"/>
          <w:numId w:val="3"/>
        </w:numPr>
        <w:shd w:val="clear" w:color="auto" w:fill="F8F8F8"/>
        <w:rPr>
          <w:rFonts w:ascii="Arial" w:eastAsia="Times New Roman" w:hAnsi="Arial" w:cs="Arial"/>
          <w:color w:val="212529"/>
        </w:rPr>
      </w:pPr>
      <w:r w:rsidRPr="00F03F51">
        <w:rPr>
          <w:rFonts w:ascii="Arial" w:eastAsia="Times New Roman" w:hAnsi="Arial" w:cs="Arial"/>
          <w:color w:val="212529"/>
        </w:rPr>
        <w:t xml:space="preserve">Khoa </w:t>
      </w:r>
      <w:proofErr w:type="spellStart"/>
      <w:r w:rsidRPr="00F03F51">
        <w:rPr>
          <w:rFonts w:ascii="Arial" w:eastAsia="Times New Roman" w:hAnsi="Arial" w:cs="Arial"/>
          <w:color w:val="212529"/>
        </w:rPr>
        <w:t>học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nghệ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85F0A4E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3. </w:t>
      </w:r>
      <w:proofErr w:type="spellStart"/>
      <w:r w:rsidRPr="00F03F51">
        <w:rPr>
          <w:rFonts w:ascii="Arial" w:eastAsia="Times New Roman" w:hAnsi="Arial" w:cs="Arial"/>
          <w:color w:val="212529"/>
        </w:rPr>
        <w:t>Khi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nói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về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vai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trò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cải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sống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hội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khẳng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định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đúng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677AE08B" w14:textId="77777777" w:rsidR="00F03F51" w:rsidRPr="00F03F51" w:rsidRDefault="00F03F51" w:rsidP="00F03F51">
      <w:pPr>
        <w:pStyle w:val="ListParagraph"/>
        <w:numPr>
          <w:ilvl w:val="0"/>
          <w:numId w:val="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cải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</w:p>
    <w:p w14:paraId="700513CD" w14:textId="77777777" w:rsidR="00F03F51" w:rsidRPr="00F03F51" w:rsidRDefault="00F03F51" w:rsidP="00F03F51">
      <w:pPr>
        <w:pStyle w:val="ListParagraph"/>
        <w:numPr>
          <w:ilvl w:val="0"/>
          <w:numId w:val="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thước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biến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đổi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mọi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độ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hội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0DD5A17A" w14:textId="77777777" w:rsidR="00F03F51" w:rsidRPr="00F03F51" w:rsidRDefault="00F03F51" w:rsidP="00F03F51">
      <w:pPr>
        <w:pStyle w:val="ListParagraph"/>
        <w:numPr>
          <w:ilvl w:val="0"/>
          <w:numId w:val="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tiêu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chí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đánh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giá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thay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đổi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hội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57A07E7D" w14:textId="77777777" w:rsidR="00F03F51" w:rsidRPr="00F03F51" w:rsidRDefault="00F03F51" w:rsidP="00F03F51">
      <w:pPr>
        <w:pStyle w:val="ListParagraph"/>
        <w:numPr>
          <w:ilvl w:val="0"/>
          <w:numId w:val="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tiền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đề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thúc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đẩy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mọi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hội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32171F4" w14:textId="77777777" w:rsidR="00F03F51" w:rsidRPr="00F03F51" w:rsidRDefault="00F03F51" w:rsidP="00F03F51">
      <w:pPr>
        <w:pStyle w:val="ListParagraph"/>
        <w:numPr>
          <w:ilvl w:val="0"/>
          <w:numId w:val="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cơ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sở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tồn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tại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hội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751D70BC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4. </w:t>
      </w:r>
      <w:proofErr w:type="spellStart"/>
      <w:r w:rsidRPr="00F03F51">
        <w:rPr>
          <w:rFonts w:ascii="Arial" w:eastAsia="Times New Roman" w:hAnsi="Arial" w:cs="Arial"/>
          <w:color w:val="212529"/>
        </w:rPr>
        <w:t>Toàn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bộ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sống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hội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xét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cùng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do </w:t>
      </w:r>
      <w:proofErr w:type="spellStart"/>
      <w:r w:rsidRPr="00F03F51">
        <w:rPr>
          <w:rFonts w:ascii="Arial" w:eastAsia="Times New Roman" w:hAnsi="Arial" w:cs="Arial"/>
          <w:color w:val="212529"/>
        </w:rPr>
        <w:t>yếu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tố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quyết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định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5230F14A" w14:textId="77777777" w:rsidR="00F03F51" w:rsidRPr="00F03F51" w:rsidRDefault="00F03F51" w:rsidP="00F03F51">
      <w:pPr>
        <w:pStyle w:val="ListParagraph"/>
        <w:numPr>
          <w:ilvl w:val="0"/>
          <w:numId w:val="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Chế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độ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chính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trị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3AA576C1" w14:textId="77777777" w:rsidR="00F03F51" w:rsidRPr="00F03F51" w:rsidRDefault="00F03F51" w:rsidP="00F03F51">
      <w:pPr>
        <w:pStyle w:val="ListParagraph"/>
        <w:numPr>
          <w:ilvl w:val="0"/>
          <w:numId w:val="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Chính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sách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78C99FE7" w14:textId="77777777" w:rsidR="00F03F51" w:rsidRPr="00F03F51" w:rsidRDefault="00F03F51" w:rsidP="00F03F51">
      <w:pPr>
        <w:pStyle w:val="ListParagraph"/>
        <w:numPr>
          <w:ilvl w:val="0"/>
          <w:numId w:val="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Nhà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nước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điều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hành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A08604B" w14:textId="77777777" w:rsidR="00F03F51" w:rsidRPr="00F03F51" w:rsidRDefault="00F03F51" w:rsidP="00F03F51">
      <w:pPr>
        <w:pStyle w:val="ListParagraph"/>
        <w:numPr>
          <w:ilvl w:val="0"/>
          <w:numId w:val="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5E63155B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5. </w:t>
      </w:r>
      <w:proofErr w:type="spellStart"/>
      <w:r w:rsidRPr="00F03F51">
        <w:rPr>
          <w:rFonts w:ascii="Arial" w:eastAsia="Times New Roman" w:hAnsi="Arial" w:cs="Arial"/>
          <w:color w:val="212529"/>
        </w:rPr>
        <w:t>Một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ty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giày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da </w:t>
      </w:r>
      <w:proofErr w:type="spellStart"/>
      <w:r w:rsidRPr="00F03F51">
        <w:rPr>
          <w:rFonts w:ascii="Arial" w:eastAsia="Times New Roman" w:hAnsi="Arial" w:cs="Arial"/>
          <w:color w:val="212529"/>
        </w:rPr>
        <w:t>sẽ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hoạt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trường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hợp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507CE6F9" w14:textId="77777777" w:rsidR="00F03F51" w:rsidRPr="00F03F51" w:rsidRDefault="00F03F51" w:rsidP="00F03F51">
      <w:pPr>
        <w:pStyle w:val="ListParagraph"/>
        <w:numPr>
          <w:ilvl w:val="0"/>
          <w:numId w:val="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Ngừng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hoạt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doanh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2B5D0F2" w14:textId="77777777" w:rsidR="00F03F51" w:rsidRPr="00F03F51" w:rsidRDefault="00F03F51" w:rsidP="00F03F51">
      <w:pPr>
        <w:pStyle w:val="ListParagraph"/>
        <w:numPr>
          <w:ilvl w:val="0"/>
          <w:numId w:val="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chú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trọng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đầu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khoa </w:t>
      </w:r>
      <w:proofErr w:type="spellStart"/>
      <w:r w:rsidRPr="00F03F51">
        <w:rPr>
          <w:rFonts w:ascii="Arial" w:eastAsia="Times New Roman" w:hAnsi="Arial" w:cs="Arial"/>
          <w:color w:val="212529"/>
        </w:rPr>
        <w:t>học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nghệ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741DC2BB" w14:textId="77777777" w:rsidR="00F03F51" w:rsidRPr="00F03F51" w:rsidRDefault="00F03F51" w:rsidP="00F03F51">
      <w:pPr>
        <w:pStyle w:val="ListParagraph"/>
        <w:numPr>
          <w:ilvl w:val="0"/>
          <w:numId w:val="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Đầu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hạng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mục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thiếu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khoa </w:t>
      </w:r>
      <w:proofErr w:type="spellStart"/>
      <w:r w:rsidRPr="00F03F51">
        <w:rPr>
          <w:rFonts w:ascii="Arial" w:eastAsia="Times New Roman" w:hAnsi="Arial" w:cs="Arial"/>
          <w:color w:val="212529"/>
        </w:rPr>
        <w:t>học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34C47293" w14:textId="77777777" w:rsidR="00F03F51" w:rsidRPr="00F03F51" w:rsidRDefault="00F03F51" w:rsidP="00F03F51">
      <w:pPr>
        <w:pStyle w:val="ListParagraph"/>
        <w:numPr>
          <w:ilvl w:val="0"/>
          <w:numId w:val="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Chính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sách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đãi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ngộ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người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hiệu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quả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F6C47F1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6. </w:t>
      </w:r>
      <w:proofErr w:type="spellStart"/>
      <w:r w:rsidRPr="00F03F51">
        <w:rPr>
          <w:rFonts w:ascii="Arial" w:eastAsia="Times New Roman" w:hAnsi="Arial" w:cs="Arial"/>
          <w:color w:val="212529"/>
        </w:rPr>
        <w:t>Doanh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nghiệp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A </w:t>
      </w:r>
      <w:proofErr w:type="spellStart"/>
      <w:r w:rsidRPr="00F03F51">
        <w:rPr>
          <w:rFonts w:ascii="Arial" w:eastAsia="Times New Roman" w:hAnsi="Arial" w:cs="Arial"/>
          <w:color w:val="212529"/>
        </w:rPr>
        <w:t>mở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rộng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mô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đầu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mặt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hàng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tiêu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dùng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khẩu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doanh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ngày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càng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giải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quyết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được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việc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hàng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nghìn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. </w:t>
      </w:r>
      <w:proofErr w:type="spellStart"/>
      <w:r w:rsidRPr="00F03F51">
        <w:rPr>
          <w:rFonts w:ascii="Arial" w:eastAsia="Times New Roman" w:hAnsi="Arial" w:cs="Arial"/>
          <w:color w:val="212529"/>
        </w:rPr>
        <w:t>Việc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doanh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nghiệp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A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hiện</w:t>
      </w:r>
      <w:proofErr w:type="spellEnd"/>
    </w:p>
    <w:p w14:paraId="2A903384" w14:textId="77777777" w:rsidR="00F03F51" w:rsidRPr="00F03F51" w:rsidRDefault="00F03F51" w:rsidP="00F03F51">
      <w:pPr>
        <w:pStyle w:val="ListParagraph"/>
        <w:numPr>
          <w:ilvl w:val="0"/>
          <w:numId w:val="7"/>
        </w:numPr>
        <w:shd w:val="clear" w:color="auto" w:fill="F8F8F8"/>
        <w:rPr>
          <w:rFonts w:ascii="Arial" w:eastAsia="Times New Roman" w:hAnsi="Arial" w:cs="Arial"/>
          <w:color w:val="212529"/>
        </w:rPr>
      </w:pPr>
      <w:r w:rsidRPr="00F03F51">
        <w:rPr>
          <w:rFonts w:ascii="Arial" w:eastAsia="Times New Roman" w:hAnsi="Arial" w:cs="Arial"/>
          <w:color w:val="212529"/>
        </w:rPr>
        <w:t xml:space="preserve">ý </w:t>
      </w:r>
      <w:proofErr w:type="spellStart"/>
      <w:r w:rsidRPr="00F03F51">
        <w:rPr>
          <w:rFonts w:ascii="Arial" w:eastAsia="Times New Roman" w:hAnsi="Arial" w:cs="Arial"/>
          <w:color w:val="212529"/>
        </w:rPr>
        <w:t>nghĩa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79151AA1" w14:textId="77777777" w:rsidR="00F03F51" w:rsidRPr="00F03F51" w:rsidRDefault="00F03F51" w:rsidP="00F03F51">
      <w:pPr>
        <w:pStyle w:val="ListParagraph"/>
        <w:numPr>
          <w:ilvl w:val="0"/>
          <w:numId w:val="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các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yếu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tố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39AB7DDC" w14:textId="77777777" w:rsidR="00F03F51" w:rsidRPr="00F03F51" w:rsidRDefault="00F03F51" w:rsidP="00F03F51">
      <w:pPr>
        <w:pStyle w:val="ListParagraph"/>
        <w:numPr>
          <w:ilvl w:val="0"/>
          <w:numId w:val="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vai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trò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cải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03084601" w14:textId="77777777" w:rsidR="00F03F51" w:rsidRPr="00F03F51" w:rsidRDefault="00F03F51" w:rsidP="00F03F51">
      <w:pPr>
        <w:pStyle w:val="ListParagraph"/>
        <w:numPr>
          <w:ilvl w:val="0"/>
          <w:numId w:val="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khái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niệm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cải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F72491C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7. </w:t>
      </w:r>
      <w:proofErr w:type="spellStart"/>
      <w:r w:rsidRPr="00F03F51">
        <w:rPr>
          <w:rFonts w:ascii="Arial" w:eastAsia="Times New Roman" w:hAnsi="Arial" w:cs="Arial"/>
          <w:color w:val="212529"/>
        </w:rPr>
        <w:t>Quá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kết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hợp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</w:p>
    <w:p w14:paraId="54AECED3" w14:textId="77777777" w:rsidR="00F03F51" w:rsidRPr="00F03F51" w:rsidRDefault="00F03F51" w:rsidP="00F03F51">
      <w:pPr>
        <w:pStyle w:val="ListParagraph"/>
        <w:numPr>
          <w:ilvl w:val="0"/>
          <w:numId w:val="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sức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liệu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5141668B" w14:textId="77777777" w:rsidR="00F03F51" w:rsidRPr="00F03F51" w:rsidRDefault="00F03F51" w:rsidP="00F03F51">
      <w:pPr>
        <w:pStyle w:val="ListParagraph"/>
        <w:numPr>
          <w:ilvl w:val="0"/>
          <w:numId w:val="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người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phương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tiện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điều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kiện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5507BFEE" w14:textId="77777777" w:rsidR="00F03F51" w:rsidRPr="00F03F51" w:rsidRDefault="00F03F51" w:rsidP="00F03F51">
      <w:pPr>
        <w:pStyle w:val="ListParagraph"/>
        <w:numPr>
          <w:ilvl w:val="0"/>
          <w:numId w:val="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sức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điều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kiện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55AFAB5" w14:textId="77777777" w:rsidR="00F03F51" w:rsidRPr="00F03F51" w:rsidRDefault="00F03F51" w:rsidP="00F03F51">
      <w:pPr>
        <w:pStyle w:val="ListParagraph"/>
        <w:numPr>
          <w:ilvl w:val="0"/>
          <w:numId w:val="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người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người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lí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E50C527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8. </w:t>
      </w:r>
      <w:proofErr w:type="spellStart"/>
      <w:r w:rsidRPr="00F03F51">
        <w:rPr>
          <w:rFonts w:ascii="Arial" w:eastAsia="Times New Roman" w:hAnsi="Arial" w:cs="Arial"/>
          <w:color w:val="212529"/>
        </w:rPr>
        <w:t>Những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lực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thần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con </w:t>
      </w:r>
      <w:proofErr w:type="spellStart"/>
      <w:r w:rsidRPr="00F03F51">
        <w:rPr>
          <w:rFonts w:ascii="Arial" w:eastAsia="Times New Roman" w:hAnsi="Arial" w:cs="Arial"/>
          <w:color w:val="212529"/>
        </w:rPr>
        <w:t>người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được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dụng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2C540C9F" w14:textId="77777777" w:rsidR="00F03F51" w:rsidRPr="00F03F51" w:rsidRDefault="00F03F51" w:rsidP="00F03F51">
      <w:pPr>
        <w:pStyle w:val="ListParagraph"/>
        <w:numPr>
          <w:ilvl w:val="0"/>
          <w:numId w:val="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Nguồn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F750435" w14:textId="77777777" w:rsidR="00F03F51" w:rsidRPr="00F03F51" w:rsidRDefault="00F03F51" w:rsidP="00F03F51">
      <w:pPr>
        <w:pStyle w:val="ListParagraph"/>
        <w:numPr>
          <w:ilvl w:val="0"/>
          <w:numId w:val="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Năng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lực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372F33EE" w14:textId="77777777" w:rsidR="00F03F51" w:rsidRPr="00F03F51" w:rsidRDefault="00F03F51" w:rsidP="00F03F51">
      <w:pPr>
        <w:pStyle w:val="ListParagraph"/>
        <w:numPr>
          <w:ilvl w:val="0"/>
          <w:numId w:val="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Sức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8E800A9" w14:textId="77777777" w:rsidR="00F03F51" w:rsidRPr="00F03F51" w:rsidRDefault="00F03F51" w:rsidP="00F03F51">
      <w:pPr>
        <w:pStyle w:val="ListParagraph"/>
        <w:numPr>
          <w:ilvl w:val="0"/>
          <w:numId w:val="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Khả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76E2D02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9. </w:t>
      </w:r>
      <w:proofErr w:type="spellStart"/>
      <w:r w:rsidRPr="00F03F51">
        <w:rPr>
          <w:rFonts w:ascii="Arial" w:eastAsia="Times New Roman" w:hAnsi="Arial" w:cs="Arial"/>
          <w:color w:val="212529"/>
        </w:rPr>
        <w:t>Khẳng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định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đúng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03AC1F51" w14:textId="77777777" w:rsidR="00F03F51" w:rsidRPr="00F03F51" w:rsidRDefault="00F03F51" w:rsidP="00F03F51">
      <w:pPr>
        <w:pStyle w:val="ListParagraph"/>
        <w:numPr>
          <w:ilvl w:val="0"/>
          <w:numId w:val="10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Sức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đồng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nhau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7D3A0D29" w14:textId="77777777" w:rsidR="00F03F51" w:rsidRPr="00F03F51" w:rsidRDefault="00F03F51" w:rsidP="00F03F51">
      <w:pPr>
        <w:pStyle w:val="ListParagraph"/>
        <w:numPr>
          <w:ilvl w:val="0"/>
          <w:numId w:val="10"/>
        </w:numPr>
        <w:shd w:val="clear" w:color="auto" w:fill="F8F8F8"/>
        <w:rPr>
          <w:rFonts w:ascii="Arial" w:eastAsia="Times New Roman" w:hAnsi="Arial" w:cs="Arial"/>
          <w:color w:val="212529"/>
        </w:rPr>
      </w:pPr>
      <w:r w:rsidRPr="00F03F51">
        <w:rPr>
          <w:rFonts w:ascii="Arial" w:eastAsia="Times New Roman" w:hAnsi="Arial" w:cs="Arial"/>
          <w:color w:val="212529"/>
        </w:rPr>
        <w:t xml:space="preserve">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tiêu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dùng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sức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hiện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thực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3717DA93" w14:textId="77777777" w:rsidR="00F03F51" w:rsidRPr="00F03F51" w:rsidRDefault="00F03F51" w:rsidP="00F03F51">
      <w:pPr>
        <w:pStyle w:val="ListParagraph"/>
        <w:numPr>
          <w:ilvl w:val="0"/>
          <w:numId w:val="10"/>
        </w:numPr>
        <w:shd w:val="clear" w:color="auto" w:fill="F8F8F8"/>
        <w:rPr>
          <w:rFonts w:ascii="Arial" w:eastAsia="Times New Roman" w:hAnsi="Arial" w:cs="Arial"/>
          <w:color w:val="212529"/>
        </w:rPr>
      </w:pPr>
      <w:r w:rsidRPr="00F03F51">
        <w:rPr>
          <w:rFonts w:ascii="Arial" w:eastAsia="Times New Roman" w:hAnsi="Arial" w:cs="Arial"/>
          <w:color w:val="212529"/>
        </w:rPr>
        <w:t xml:space="preserve">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sức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9291CD5" w14:textId="77777777" w:rsidR="00F03F51" w:rsidRPr="00F03F51" w:rsidRDefault="00F03F51" w:rsidP="00F03F51">
      <w:pPr>
        <w:pStyle w:val="ListParagraph"/>
        <w:numPr>
          <w:ilvl w:val="0"/>
          <w:numId w:val="10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Sức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có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liên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quan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nhau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943F2A5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10. </w:t>
      </w:r>
      <w:proofErr w:type="spellStart"/>
      <w:r w:rsidRPr="00F03F51">
        <w:rPr>
          <w:rFonts w:ascii="Arial" w:eastAsia="Times New Roman" w:hAnsi="Arial" w:cs="Arial"/>
          <w:color w:val="212529"/>
        </w:rPr>
        <w:t>Những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yếu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tố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nhiên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con </w:t>
      </w:r>
      <w:proofErr w:type="spellStart"/>
      <w:r w:rsidRPr="00F03F51">
        <w:rPr>
          <w:rFonts w:ascii="Arial" w:eastAsia="Times New Roman" w:hAnsi="Arial" w:cs="Arial"/>
          <w:color w:val="212529"/>
        </w:rPr>
        <w:t>người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nhằm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biến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đổi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nó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phù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hợp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mục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đích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mình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254525C4" w14:textId="77777777" w:rsidR="00F03F51" w:rsidRPr="00F03F51" w:rsidRDefault="00F03F51" w:rsidP="00F03F51">
      <w:pPr>
        <w:pStyle w:val="ListParagraph"/>
        <w:numPr>
          <w:ilvl w:val="0"/>
          <w:numId w:val="1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liệu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8C6A58B" w14:textId="77777777" w:rsidR="00F03F51" w:rsidRPr="00F03F51" w:rsidRDefault="00F03F51" w:rsidP="00F03F51">
      <w:pPr>
        <w:pStyle w:val="ListParagraph"/>
        <w:numPr>
          <w:ilvl w:val="0"/>
          <w:numId w:val="1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phẩm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7C9C16E" w14:textId="77777777" w:rsidR="00F03F51" w:rsidRPr="00F03F51" w:rsidRDefault="00F03F51" w:rsidP="00F03F51">
      <w:pPr>
        <w:pStyle w:val="ListParagraph"/>
        <w:numPr>
          <w:ilvl w:val="0"/>
          <w:numId w:val="1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cụ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020E5D13" w14:textId="77777777" w:rsidR="00F03F51" w:rsidRPr="00F03F51" w:rsidRDefault="00F03F51" w:rsidP="00F03F51">
      <w:pPr>
        <w:pStyle w:val="ListParagraph"/>
        <w:numPr>
          <w:ilvl w:val="0"/>
          <w:numId w:val="1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7C1559A5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11. </w:t>
      </w: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liệu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được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hiểu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một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hay </w:t>
      </w:r>
      <w:proofErr w:type="spellStart"/>
      <w:r w:rsidRPr="00F03F51">
        <w:rPr>
          <w:rFonts w:ascii="Arial" w:eastAsia="Times New Roman" w:hAnsi="Arial" w:cs="Arial"/>
          <w:color w:val="212529"/>
        </w:rPr>
        <w:t>hệ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thống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những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nhiệm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vụ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truyền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dẫn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con </w:t>
      </w:r>
      <w:proofErr w:type="spellStart"/>
      <w:r w:rsidRPr="00F03F51">
        <w:rPr>
          <w:rFonts w:ascii="Arial" w:eastAsia="Times New Roman" w:hAnsi="Arial" w:cs="Arial"/>
          <w:color w:val="212529"/>
        </w:rPr>
        <w:t>người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nhằm</w:t>
      </w:r>
      <w:proofErr w:type="spellEnd"/>
    </w:p>
    <w:p w14:paraId="28A9DDCE" w14:textId="77777777" w:rsidR="00F03F51" w:rsidRPr="00F03F51" w:rsidRDefault="00F03F51" w:rsidP="00F03F51">
      <w:pPr>
        <w:pStyle w:val="ListParagraph"/>
        <w:numPr>
          <w:ilvl w:val="0"/>
          <w:numId w:val="1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xử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lí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17AF025A" w14:textId="77777777" w:rsidR="00F03F51" w:rsidRPr="00F03F51" w:rsidRDefault="00F03F51" w:rsidP="00F03F51">
      <w:pPr>
        <w:pStyle w:val="ListParagraph"/>
        <w:numPr>
          <w:ilvl w:val="0"/>
          <w:numId w:val="1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thay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FF9FA5B" w14:textId="77777777" w:rsidR="00F03F51" w:rsidRPr="00F03F51" w:rsidRDefault="00F03F51" w:rsidP="00F03F51">
      <w:pPr>
        <w:pStyle w:val="ListParagraph"/>
        <w:numPr>
          <w:ilvl w:val="0"/>
          <w:numId w:val="12"/>
        </w:numPr>
        <w:shd w:val="clear" w:color="auto" w:fill="F8F8F8"/>
        <w:rPr>
          <w:rFonts w:ascii="Arial" w:eastAsia="Times New Roman" w:hAnsi="Arial" w:cs="Arial"/>
          <w:color w:val="212529"/>
        </w:rPr>
      </w:pPr>
      <w:r w:rsidRPr="00F03F51">
        <w:rPr>
          <w:rFonts w:ascii="Arial" w:eastAsia="Times New Roman" w:hAnsi="Arial" w:cs="Arial"/>
          <w:color w:val="212529"/>
        </w:rPr>
        <w:t xml:space="preserve">di </w:t>
      </w:r>
      <w:proofErr w:type="spellStart"/>
      <w:r w:rsidRPr="00F03F51">
        <w:rPr>
          <w:rFonts w:ascii="Arial" w:eastAsia="Times New Roman" w:hAnsi="Arial" w:cs="Arial"/>
          <w:color w:val="212529"/>
        </w:rPr>
        <w:t>chuyển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4064FB9" w14:textId="77777777" w:rsidR="00F03F51" w:rsidRPr="00F03F51" w:rsidRDefault="00F03F51" w:rsidP="00F03F51">
      <w:pPr>
        <w:pStyle w:val="ListParagraph"/>
        <w:numPr>
          <w:ilvl w:val="0"/>
          <w:numId w:val="1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biến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đổi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12D3DCE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12. 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ngành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nghiệp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dệt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</w:p>
    <w:p w14:paraId="6BC9E852" w14:textId="77777777" w:rsidR="00F03F51" w:rsidRPr="00F03F51" w:rsidRDefault="00F03F51" w:rsidP="00F03F51">
      <w:pPr>
        <w:pStyle w:val="ListParagraph"/>
        <w:numPr>
          <w:ilvl w:val="0"/>
          <w:numId w:val="1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máy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dệt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vải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3BE28388" w14:textId="77777777" w:rsidR="00F03F51" w:rsidRPr="00F03F51" w:rsidRDefault="00F03F51" w:rsidP="00F03F51">
      <w:pPr>
        <w:pStyle w:val="ListParagraph"/>
        <w:numPr>
          <w:ilvl w:val="0"/>
          <w:numId w:val="1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tủ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đựng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vải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7BDCC80D" w14:textId="77777777" w:rsidR="00F03F51" w:rsidRPr="00F03F51" w:rsidRDefault="00F03F51" w:rsidP="00F03F51">
      <w:pPr>
        <w:pStyle w:val="ListParagraph"/>
        <w:numPr>
          <w:ilvl w:val="0"/>
          <w:numId w:val="1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sợi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dệt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vải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5FF39E25" w14:textId="77777777" w:rsidR="00F03F51" w:rsidRPr="00F03F51" w:rsidRDefault="00F03F51" w:rsidP="00F03F51">
      <w:pPr>
        <w:pStyle w:val="ListParagraph"/>
        <w:numPr>
          <w:ilvl w:val="0"/>
          <w:numId w:val="1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kéo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cắt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vải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006E25C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13. </w:t>
      </w:r>
      <w:proofErr w:type="spellStart"/>
      <w:r w:rsidRPr="00F03F51">
        <w:rPr>
          <w:rFonts w:ascii="Arial" w:eastAsia="Times New Roman" w:hAnsi="Arial" w:cs="Arial"/>
          <w:color w:val="212529"/>
        </w:rPr>
        <w:t>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C </w:t>
      </w:r>
      <w:proofErr w:type="spellStart"/>
      <w:r w:rsidRPr="00F03F51">
        <w:rPr>
          <w:rFonts w:ascii="Arial" w:eastAsia="Times New Roman" w:hAnsi="Arial" w:cs="Arial"/>
          <w:color w:val="212529"/>
        </w:rPr>
        <w:t>đã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tạo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ra </w:t>
      </w:r>
      <w:proofErr w:type="spellStart"/>
      <w:r w:rsidRPr="00F03F51">
        <w:rPr>
          <w:rFonts w:ascii="Arial" w:eastAsia="Times New Roman" w:hAnsi="Arial" w:cs="Arial"/>
          <w:color w:val="212529"/>
        </w:rPr>
        <w:t>hệ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thống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phun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thuốc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điều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bằng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điện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thoại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0,8ha </w:t>
      </w:r>
      <w:proofErr w:type="spellStart"/>
      <w:r w:rsidRPr="00F03F51">
        <w:rPr>
          <w:rFonts w:ascii="Arial" w:eastAsia="Times New Roman" w:hAnsi="Arial" w:cs="Arial"/>
          <w:color w:val="212529"/>
        </w:rPr>
        <w:t>đất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trồng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quýt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.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C </w:t>
      </w:r>
      <w:proofErr w:type="spellStart"/>
      <w:r w:rsidRPr="00F03F51">
        <w:rPr>
          <w:rFonts w:ascii="Arial" w:eastAsia="Times New Roman" w:hAnsi="Arial" w:cs="Arial"/>
          <w:color w:val="212529"/>
        </w:rPr>
        <w:t>được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nhắc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tin </w:t>
      </w:r>
      <w:proofErr w:type="spellStart"/>
      <w:r w:rsidRPr="00F03F51">
        <w:rPr>
          <w:rFonts w:ascii="Arial" w:eastAsia="Times New Roman" w:hAnsi="Arial" w:cs="Arial"/>
          <w:color w:val="212529"/>
        </w:rPr>
        <w:t>trên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3EADB6BB" w14:textId="77777777" w:rsidR="00F03F51" w:rsidRPr="00F03F51" w:rsidRDefault="00F03F51" w:rsidP="00F03F51">
      <w:pPr>
        <w:pStyle w:val="ListParagraph"/>
        <w:numPr>
          <w:ilvl w:val="0"/>
          <w:numId w:val="1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Điện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thoại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điều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khiển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947F276" w14:textId="77777777" w:rsidR="00F03F51" w:rsidRPr="00F03F51" w:rsidRDefault="00F03F51" w:rsidP="00F03F51">
      <w:pPr>
        <w:pStyle w:val="ListParagraph"/>
        <w:numPr>
          <w:ilvl w:val="0"/>
          <w:numId w:val="1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Đất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82D5A21" w14:textId="77777777" w:rsidR="00F03F51" w:rsidRPr="00F03F51" w:rsidRDefault="00F03F51" w:rsidP="00F03F51">
      <w:pPr>
        <w:pStyle w:val="ListParagraph"/>
        <w:numPr>
          <w:ilvl w:val="0"/>
          <w:numId w:val="1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Quýt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0EE785D9" w14:textId="77777777" w:rsidR="00F03F51" w:rsidRPr="00F03F51" w:rsidRDefault="00F03F51" w:rsidP="00F03F51">
      <w:pPr>
        <w:pStyle w:val="ListParagraph"/>
        <w:numPr>
          <w:ilvl w:val="0"/>
          <w:numId w:val="1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Hệ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thống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phun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thuốc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30691D9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14. 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thuộc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loại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có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sẵn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nhiên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01A1D671" w14:textId="77777777" w:rsidR="00F03F51" w:rsidRPr="00F03F51" w:rsidRDefault="00F03F51" w:rsidP="00F03F51">
      <w:pPr>
        <w:pStyle w:val="ListParagraph"/>
        <w:numPr>
          <w:ilvl w:val="0"/>
          <w:numId w:val="1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Bông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kéo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sợi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38AC5942" w14:textId="77777777" w:rsidR="00F03F51" w:rsidRPr="00F03F51" w:rsidRDefault="00F03F51" w:rsidP="00F03F51">
      <w:pPr>
        <w:pStyle w:val="ListParagraph"/>
        <w:numPr>
          <w:ilvl w:val="0"/>
          <w:numId w:val="1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gramStart"/>
      <w:r w:rsidRPr="00F03F51">
        <w:rPr>
          <w:rFonts w:ascii="Arial" w:eastAsia="Times New Roman" w:hAnsi="Arial" w:cs="Arial"/>
          <w:color w:val="212529"/>
        </w:rPr>
        <w:t>Than</w:t>
      </w:r>
      <w:proofErr w:type="gram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máy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điện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6E91943" w14:textId="77777777" w:rsidR="00F03F51" w:rsidRPr="00F03F51" w:rsidRDefault="00F03F51" w:rsidP="00F03F51">
      <w:pPr>
        <w:pStyle w:val="ListParagraph"/>
        <w:numPr>
          <w:ilvl w:val="0"/>
          <w:numId w:val="1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Sắt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thép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tạo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máy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777AEDF0" w14:textId="77777777" w:rsidR="00F03F51" w:rsidRPr="00F03F51" w:rsidRDefault="00F03F51" w:rsidP="00F03F51">
      <w:pPr>
        <w:pStyle w:val="ListParagraph"/>
        <w:numPr>
          <w:ilvl w:val="0"/>
          <w:numId w:val="1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Quặng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lòng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206FEC8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15. 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thuộc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loại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qua </w:t>
      </w:r>
      <w:proofErr w:type="spellStart"/>
      <w:r w:rsidRPr="00F03F51">
        <w:rPr>
          <w:rFonts w:ascii="Arial" w:eastAsia="Times New Roman" w:hAnsi="Arial" w:cs="Arial"/>
          <w:color w:val="212529"/>
        </w:rPr>
        <w:t>tác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58730B15" w14:textId="77777777" w:rsidR="00F03F51" w:rsidRPr="00F03F51" w:rsidRDefault="00F03F51" w:rsidP="00F03F51">
      <w:pPr>
        <w:pStyle w:val="ListParagraph"/>
        <w:numPr>
          <w:ilvl w:val="0"/>
          <w:numId w:val="1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gramStart"/>
      <w:r w:rsidRPr="00F03F51">
        <w:rPr>
          <w:rFonts w:ascii="Arial" w:eastAsia="Times New Roman" w:hAnsi="Arial" w:cs="Arial"/>
          <w:color w:val="212529"/>
        </w:rPr>
        <w:t>Than</w:t>
      </w:r>
      <w:proofErr w:type="gram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lòng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507D0DE7" w14:textId="77777777" w:rsidR="00F03F51" w:rsidRPr="00F03F51" w:rsidRDefault="00F03F51" w:rsidP="00F03F51">
      <w:pPr>
        <w:pStyle w:val="ListParagraph"/>
        <w:numPr>
          <w:ilvl w:val="0"/>
          <w:numId w:val="1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Tôm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nước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88B389F" w14:textId="77777777" w:rsidR="00F03F51" w:rsidRPr="00F03F51" w:rsidRDefault="00F03F51" w:rsidP="00F03F51">
      <w:pPr>
        <w:pStyle w:val="ListParagraph"/>
        <w:numPr>
          <w:ilvl w:val="0"/>
          <w:numId w:val="1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Gỗ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rừng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0082692" w14:textId="77777777" w:rsidR="00F03F51" w:rsidRPr="00F03F51" w:rsidRDefault="00F03F51" w:rsidP="00F03F51">
      <w:pPr>
        <w:pStyle w:val="ListParagraph"/>
        <w:numPr>
          <w:ilvl w:val="0"/>
          <w:numId w:val="1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Sợi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dệt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vải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13BC7DB8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16. 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thường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ngành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nghiệp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khai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thác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5BCD80D3" w14:textId="77777777" w:rsidR="00F03F51" w:rsidRPr="00F03F51" w:rsidRDefault="00F03F51" w:rsidP="00F03F51">
      <w:pPr>
        <w:pStyle w:val="ListParagraph"/>
        <w:numPr>
          <w:ilvl w:val="0"/>
          <w:numId w:val="1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Máy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dùng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khai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thác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75D401C8" w14:textId="77777777" w:rsidR="00F03F51" w:rsidRPr="00F03F51" w:rsidRDefault="00F03F51" w:rsidP="00F03F51">
      <w:pPr>
        <w:pStyle w:val="ListParagraph"/>
        <w:numPr>
          <w:ilvl w:val="0"/>
          <w:numId w:val="1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Sợi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dệt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vải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1553B68" w14:textId="77777777" w:rsidR="00F03F51" w:rsidRPr="00F03F51" w:rsidRDefault="00F03F51" w:rsidP="00F03F51">
      <w:pPr>
        <w:pStyle w:val="ListParagraph"/>
        <w:numPr>
          <w:ilvl w:val="0"/>
          <w:numId w:val="1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gramStart"/>
      <w:r w:rsidRPr="00F03F51">
        <w:rPr>
          <w:rFonts w:ascii="Arial" w:eastAsia="Times New Roman" w:hAnsi="Arial" w:cs="Arial"/>
          <w:color w:val="212529"/>
        </w:rPr>
        <w:t>Than</w:t>
      </w:r>
      <w:proofErr w:type="gram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máy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1DD4F866" w14:textId="77777777" w:rsidR="00F03F51" w:rsidRPr="00F03F51" w:rsidRDefault="00F03F51" w:rsidP="00F03F51">
      <w:pPr>
        <w:pStyle w:val="ListParagraph"/>
        <w:numPr>
          <w:ilvl w:val="0"/>
          <w:numId w:val="1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Gỗ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đóng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tủ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0E4A1EF3" w14:textId="77777777" w:rsidR="00F03F51" w:rsidRPr="00F03F51" w:rsidRDefault="00F03F51" w:rsidP="00F03F51">
      <w:pPr>
        <w:shd w:val="clear" w:color="auto" w:fill="F8F8F8"/>
        <w:rPr>
          <w:rFonts w:ascii="Times New Roman" w:eastAsia="Times New Roman" w:hAnsi="Times New Roman" w:cs="Times New Roman"/>
          <w:b/>
          <w:bCs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17. 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ngành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nghiệp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biến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18DA9276" w14:textId="77777777" w:rsidR="00F03F51" w:rsidRPr="00F03F51" w:rsidRDefault="00F03F51" w:rsidP="00F03F51">
      <w:pPr>
        <w:pStyle w:val="ListParagraph"/>
        <w:numPr>
          <w:ilvl w:val="0"/>
          <w:numId w:val="1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Dầu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lòng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biển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14316E72" w14:textId="77777777" w:rsidR="00F03F51" w:rsidRPr="00F03F51" w:rsidRDefault="00F03F51" w:rsidP="00F03F51">
      <w:pPr>
        <w:pStyle w:val="ListParagraph"/>
        <w:numPr>
          <w:ilvl w:val="0"/>
          <w:numId w:val="1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Tôm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biển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766BA05" w14:textId="77777777" w:rsidR="00F03F51" w:rsidRPr="00F03F51" w:rsidRDefault="00F03F51" w:rsidP="00F03F51">
      <w:pPr>
        <w:pStyle w:val="ListParagraph"/>
        <w:numPr>
          <w:ilvl w:val="0"/>
          <w:numId w:val="1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gramStart"/>
      <w:r w:rsidRPr="00F03F51">
        <w:rPr>
          <w:rFonts w:ascii="Arial" w:eastAsia="Times New Roman" w:hAnsi="Arial" w:cs="Arial"/>
          <w:color w:val="212529"/>
        </w:rPr>
        <w:t>Than</w:t>
      </w:r>
      <w:proofErr w:type="gram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lòng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AFB2AE8" w14:textId="77777777" w:rsidR="00F03F51" w:rsidRPr="00F03F51" w:rsidRDefault="00F03F51" w:rsidP="00F03F51">
      <w:pPr>
        <w:pStyle w:val="ListParagraph"/>
        <w:numPr>
          <w:ilvl w:val="0"/>
          <w:numId w:val="1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Gỗ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máy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0A9DF00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18. 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liệu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kết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hợp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lại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thành</w:t>
      </w:r>
      <w:proofErr w:type="spellEnd"/>
    </w:p>
    <w:p w14:paraId="41AD33DB" w14:textId="77777777" w:rsidR="00F03F51" w:rsidRPr="00F03F51" w:rsidRDefault="00F03F51" w:rsidP="00F03F51">
      <w:pPr>
        <w:pStyle w:val="ListParagraph"/>
        <w:numPr>
          <w:ilvl w:val="0"/>
          <w:numId w:val="1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lực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CAB212A" w14:textId="77777777" w:rsidR="00F03F51" w:rsidRPr="00F03F51" w:rsidRDefault="00F03F51" w:rsidP="00F03F51">
      <w:pPr>
        <w:pStyle w:val="ListParagraph"/>
        <w:numPr>
          <w:ilvl w:val="0"/>
          <w:numId w:val="1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phương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thức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3C242279" w14:textId="77777777" w:rsidR="00F03F51" w:rsidRPr="00F03F51" w:rsidRDefault="00F03F51" w:rsidP="00F03F51">
      <w:pPr>
        <w:pStyle w:val="ListParagraph"/>
        <w:numPr>
          <w:ilvl w:val="0"/>
          <w:numId w:val="1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liệu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514B4A1B" w14:textId="77777777" w:rsidR="00F03F51" w:rsidRPr="00F03F51" w:rsidRDefault="00F03F51" w:rsidP="00F03F51">
      <w:pPr>
        <w:pStyle w:val="ListParagraph"/>
        <w:numPr>
          <w:ilvl w:val="0"/>
          <w:numId w:val="1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quá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5066D8F5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19. 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liệu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dùng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bảo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149DFF1B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r w:rsidRPr="00F03F51">
        <w:rPr>
          <w:rFonts w:ascii="Arial" w:eastAsia="Times New Roman" w:hAnsi="Arial" w:cs="Arial"/>
          <w:color w:val="212529"/>
        </w:rPr>
        <w:t>19.</w:t>
      </w:r>
    </w:p>
    <w:p w14:paraId="0C5068F5" w14:textId="77777777" w:rsidR="00F03F51" w:rsidRPr="00F03F51" w:rsidRDefault="00F03F51" w:rsidP="00F03F51">
      <w:pPr>
        <w:pStyle w:val="ListParagraph"/>
        <w:numPr>
          <w:ilvl w:val="0"/>
          <w:numId w:val="20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Máy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biến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03D730AF" w14:textId="77777777" w:rsidR="00F03F51" w:rsidRPr="00F03F51" w:rsidRDefault="00F03F51" w:rsidP="00F03F51">
      <w:pPr>
        <w:pStyle w:val="ListParagraph"/>
        <w:numPr>
          <w:ilvl w:val="0"/>
          <w:numId w:val="20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Thuyền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đánh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71736D75" w14:textId="77777777" w:rsidR="00F03F51" w:rsidRPr="00F03F51" w:rsidRDefault="00F03F51" w:rsidP="00F03F51">
      <w:pPr>
        <w:pStyle w:val="ListParagraph"/>
        <w:numPr>
          <w:ilvl w:val="0"/>
          <w:numId w:val="20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Cảng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743B1112" w14:textId="77777777" w:rsidR="00F03F51" w:rsidRPr="00F03F51" w:rsidRDefault="00F03F51" w:rsidP="00F03F51">
      <w:pPr>
        <w:pStyle w:val="ListParagraph"/>
        <w:numPr>
          <w:ilvl w:val="0"/>
          <w:numId w:val="20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Tủ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lạnh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190ACB37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20. 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liệu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cách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kết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cấu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tầng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23F508E2" w14:textId="77777777" w:rsidR="00F03F51" w:rsidRPr="00F03F51" w:rsidRDefault="00F03F51" w:rsidP="00F03F51">
      <w:pPr>
        <w:pStyle w:val="ListParagraph"/>
        <w:numPr>
          <w:ilvl w:val="0"/>
          <w:numId w:val="2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Máy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móc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0A629CA6" w14:textId="77777777" w:rsidR="00F03F51" w:rsidRPr="00F03F51" w:rsidRDefault="00F03F51" w:rsidP="00F03F51">
      <w:pPr>
        <w:pStyle w:val="ListParagraph"/>
        <w:numPr>
          <w:ilvl w:val="0"/>
          <w:numId w:val="2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Bình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chứa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042037EB" w14:textId="77777777" w:rsidR="00F03F51" w:rsidRPr="00F03F51" w:rsidRDefault="00F03F51" w:rsidP="00F03F51">
      <w:pPr>
        <w:pStyle w:val="ListParagraph"/>
        <w:numPr>
          <w:ilvl w:val="0"/>
          <w:numId w:val="2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Thùng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đựng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30DDAE8" w14:textId="77777777" w:rsidR="00F03F51" w:rsidRPr="00F03F51" w:rsidRDefault="00F03F51" w:rsidP="00F03F51">
      <w:pPr>
        <w:pStyle w:val="ListParagraph"/>
        <w:numPr>
          <w:ilvl w:val="0"/>
          <w:numId w:val="2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Bến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cảng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593DA63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21. </w:t>
      </w:r>
      <w:proofErr w:type="spellStart"/>
      <w:r w:rsidRPr="00F03F51">
        <w:rPr>
          <w:rFonts w:ascii="Arial" w:eastAsia="Times New Roman" w:hAnsi="Arial" w:cs="Arial"/>
          <w:color w:val="212529"/>
        </w:rPr>
        <w:t>Có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ý </w:t>
      </w:r>
      <w:proofErr w:type="spellStart"/>
      <w:r w:rsidRPr="00F03F51">
        <w:rPr>
          <w:rFonts w:ascii="Arial" w:eastAsia="Times New Roman" w:hAnsi="Arial" w:cs="Arial"/>
          <w:color w:val="212529"/>
        </w:rPr>
        <w:t>kiến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rằng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: </w:t>
      </w:r>
      <w:proofErr w:type="spellStart"/>
      <w:r w:rsidRPr="00F03F51">
        <w:rPr>
          <w:rFonts w:ascii="Arial" w:eastAsia="Times New Roman" w:hAnsi="Arial" w:cs="Arial"/>
          <w:color w:val="212529"/>
        </w:rPr>
        <w:t>Cây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gỗ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liệu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người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chống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lò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hầm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mỏ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nhưng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người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mộc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. </w:t>
      </w:r>
      <w:proofErr w:type="spellStart"/>
      <w:r w:rsidRPr="00F03F51">
        <w:rPr>
          <w:rFonts w:ascii="Arial" w:eastAsia="Times New Roman" w:hAnsi="Arial" w:cs="Arial"/>
          <w:color w:val="212529"/>
        </w:rPr>
        <w:t>Em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sẽ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sử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dụng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cứ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giải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thích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ý </w:t>
      </w:r>
      <w:proofErr w:type="spellStart"/>
      <w:r w:rsidRPr="00F03F51">
        <w:rPr>
          <w:rFonts w:ascii="Arial" w:eastAsia="Times New Roman" w:hAnsi="Arial" w:cs="Arial"/>
          <w:color w:val="212529"/>
        </w:rPr>
        <w:t>kiến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đó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5D59833C" w14:textId="77777777" w:rsidR="00F03F51" w:rsidRPr="00F03F51" w:rsidRDefault="00F03F51" w:rsidP="00F03F51">
      <w:pPr>
        <w:pStyle w:val="ListParagraph"/>
        <w:numPr>
          <w:ilvl w:val="0"/>
          <w:numId w:val="2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Chức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gỗ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đảm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nhận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gắn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đặc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trưng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nó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E0C6FFC" w14:textId="77777777" w:rsidR="00F03F51" w:rsidRPr="00F03F51" w:rsidRDefault="00F03F51" w:rsidP="00F03F51">
      <w:pPr>
        <w:pStyle w:val="ListParagraph"/>
        <w:numPr>
          <w:ilvl w:val="0"/>
          <w:numId w:val="2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Đặc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tính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gỗ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gắn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chức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nó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E30F28F" w14:textId="77777777" w:rsidR="00F03F51" w:rsidRPr="00F03F51" w:rsidRDefault="00F03F51" w:rsidP="00F03F51">
      <w:pPr>
        <w:pStyle w:val="ListParagraph"/>
        <w:numPr>
          <w:ilvl w:val="0"/>
          <w:numId w:val="2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Thuộc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tính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gắn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mục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đích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sử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dụng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gỗ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6D633E3" w14:textId="77777777" w:rsidR="00F03F51" w:rsidRPr="00F03F51" w:rsidRDefault="00F03F51" w:rsidP="00F03F51">
      <w:pPr>
        <w:pStyle w:val="ListParagraph"/>
        <w:numPr>
          <w:ilvl w:val="0"/>
          <w:numId w:val="2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Mục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đích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sử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dụng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gỗ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gắn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chức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nó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đảm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nhận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2916070" w14:textId="77777777" w:rsidR="00F03F51" w:rsidRPr="00F03F51" w:rsidRDefault="00F03F51" w:rsidP="00F03F51">
      <w:pPr>
        <w:shd w:val="clear" w:color="auto" w:fill="F8F8F8"/>
        <w:rPr>
          <w:rFonts w:ascii="Times New Roman" w:eastAsia="Times New Roman" w:hAnsi="Times New Roman" w:cs="Times New Roman"/>
          <w:b/>
          <w:bCs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22. </w:t>
      </w:r>
      <w:proofErr w:type="spellStart"/>
      <w:r w:rsidRPr="00F03F51">
        <w:rPr>
          <w:rFonts w:ascii="Arial" w:eastAsia="Times New Roman" w:hAnsi="Arial" w:cs="Arial"/>
          <w:color w:val="212529"/>
        </w:rPr>
        <w:t>Một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quốc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gia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có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trở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thành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một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cường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quốc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giới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nếu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có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yếu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tố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6D18CA38" w14:textId="77777777" w:rsidR="00F03F51" w:rsidRPr="00F03F51" w:rsidRDefault="00F03F51" w:rsidP="00F03F51">
      <w:pPr>
        <w:pStyle w:val="ListParagraph"/>
        <w:numPr>
          <w:ilvl w:val="0"/>
          <w:numId w:val="2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Sức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có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cao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B12C8F1" w14:textId="77777777" w:rsidR="00F03F51" w:rsidRPr="00F03F51" w:rsidRDefault="00F03F51" w:rsidP="00F03F51">
      <w:pPr>
        <w:pStyle w:val="ListParagraph"/>
        <w:numPr>
          <w:ilvl w:val="0"/>
          <w:numId w:val="2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Dân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số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cấu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hợp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lí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AB3B678" w14:textId="77777777" w:rsidR="00F03F51" w:rsidRPr="00F03F51" w:rsidRDefault="00F03F51" w:rsidP="00F03F51">
      <w:pPr>
        <w:pStyle w:val="ListParagraph"/>
        <w:numPr>
          <w:ilvl w:val="0"/>
          <w:numId w:val="23"/>
        </w:numPr>
        <w:shd w:val="clear" w:color="auto" w:fill="F8F8F8"/>
        <w:rPr>
          <w:rFonts w:ascii="Arial" w:eastAsia="Times New Roman" w:hAnsi="Arial" w:cs="Arial"/>
          <w:color w:val="212529"/>
        </w:rPr>
      </w:pPr>
      <w:r w:rsidRPr="00F03F51">
        <w:rPr>
          <w:rFonts w:ascii="Arial" w:eastAsia="Times New Roman" w:hAnsi="Arial" w:cs="Arial"/>
          <w:color w:val="212529"/>
        </w:rPr>
        <w:t xml:space="preserve">Quan </w:t>
      </w:r>
      <w:proofErr w:type="spellStart"/>
      <w:r w:rsidRPr="00F03F51">
        <w:rPr>
          <w:rFonts w:ascii="Arial" w:eastAsia="Times New Roman" w:hAnsi="Arial" w:cs="Arial"/>
          <w:color w:val="212529"/>
        </w:rPr>
        <w:t>hệ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quốc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thuận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lợi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B6BE93D" w14:textId="77777777" w:rsidR="00F03F51" w:rsidRPr="00F03F51" w:rsidRDefault="00F03F51" w:rsidP="00F03F51">
      <w:pPr>
        <w:pStyle w:val="ListParagraph"/>
        <w:numPr>
          <w:ilvl w:val="0"/>
          <w:numId w:val="2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Tài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nguyên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thiên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nhiên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giàu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có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5DFCC96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23. </w:t>
      </w: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trưởng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gắn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liền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cấu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</w:p>
    <w:p w14:paraId="5D6FD8EF" w14:textId="77777777" w:rsidR="00F03F51" w:rsidRPr="00F03F51" w:rsidRDefault="00F03F51" w:rsidP="00F03F51">
      <w:pPr>
        <w:pStyle w:val="ListParagraph"/>
        <w:numPr>
          <w:ilvl w:val="0"/>
          <w:numId w:val="2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hợp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lí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tiến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bộ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bằng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hội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6E21EEB" w14:textId="77777777" w:rsidR="00F03F51" w:rsidRPr="00F03F51" w:rsidRDefault="00F03F51" w:rsidP="00F03F51">
      <w:pPr>
        <w:pStyle w:val="ListParagraph"/>
        <w:numPr>
          <w:ilvl w:val="0"/>
          <w:numId w:val="2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bền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vững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vị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trí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địa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lí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thuận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lợi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BC8EBE5" w14:textId="77777777" w:rsidR="00F03F51" w:rsidRPr="00F03F51" w:rsidRDefault="00F03F51" w:rsidP="00F03F51">
      <w:pPr>
        <w:pStyle w:val="ListParagraph"/>
        <w:numPr>
          <w:ilvl w:val="0"/>
          <w:numId w:val="2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tiến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bộ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quan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hệ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quốc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thuận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lợi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760E97D0" w14:textId="77777777" w:rsidR="00F03F51" w:rsidRPr="00F03F51" w:rsidRDefault="00F03F51" w:rsidP="00F03F51">
      <w:pPr>
        <w:pStyle w:val="ListParagraph"/>
        <w:numPr>
          <w:ilvl w:val="0"/>
          <w:numId w:val="2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ổn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định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số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dân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đông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28E30EC9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24. </w:t>
      </w:r>
      <w:proofErr w:type="spellStart"/>
      <w:r w:rsidRPr="00F03F51">
        <w:rPr>
          <w:rFonts w:ascii="Arial" w:eastAsia="Times New Roman" w:hAnsi="Arial" w:cs="Arial"/>
          <w:color w:val="212529"/>
        </w:rPr>
        <w:t>Sự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về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số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chất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lượng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phẩm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yếu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tố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tạo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ra </w:t>
      </w:r>
      <w:proofErr w:type="spellStart"/>
      <w:r w:rsidRPr="00F03F51">
        <w:rPr>
          <w:rFonts w:ascii="Arial" w:eastAsia="Times New Roman" w:hAnsi="Arial" w:cs="Arial"/>
          <w:color w:val="212529"/>
        </w:rPr>
        <w:t>nó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được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gọi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</w:p>
    <w:p w14:paraId="03C392D0" w14:textId="77777777" w:rsidR="00F03F51" w:rsidRPr="00F03F51" w:rsidRDefault="00F03F51" w:rsidP="00F03F51">
      <w:pPr>
        <w:pStyle w:val="ListParagraph"/>
        <w:numPr>
          <w:ilvl w:val="0"/>
          <w:numId w:val="2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ổn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định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00E3D6E9" w14:textId="77777777" w:rsidR="00F03F51" w:rsidRPr="00F03F51" w:rsidRDefault="00F03F51" w:rsidP="00F03F51">
      <w:pPr>
        <w:pStyle w:val="ListParagraph"/>
        <w:numPr>
          <w:ilvl w:val="0"/>
          <w:numId w:val="2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trưởng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3FB8559A" w14:textId="77777777" w:rsidR="00F03F51" w:rsidRPr="00F03F51" w:rsidRDefault="00F03F51" w:rsidP="00F03F51">
      <w:pPr>
        <w:pStyle w:val="ListParagraph"/>
        <w:numPr>
          <w:ilvl w:val="0"/>
          <w:numId w:val="2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1DB8CE30" w14:textId="77777777" w:rsidR="00F03F51" w:rsidRPr="00F03F51" w:rsidRDefault="00F03F51" w:rsidP="00F03F51">
      <w:pPr>
        <w:pStyle w:val="ListParagraph"/>
        <w:numPr>
          <w:ilvl w:val="0"/>
          <w:numId w:val="2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gia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55CAD330" w14:textId="77777777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25. </w:t>
      </w:r>
      <w:r w:rsidRPr="00F03F51">
        <w:rPr>
          <w:rFonts w:ascii="Arial" w:eastAsia="Times New Roman" w:hAnsi="Arial" w:cs="Arial"/>
          <w:color w:val="212529"/>
        </w:rPr>
        <w:t xml:space="preserve">Sau </w:t>
      </w:r>
      <w:proofErr w:type="spellStart"/>
      <w:r w:rsidRPr="00F03F51">
        <w:rPr>
          <w:rFonts w:ascii="Arial" w:eastAsia="Times New Roman" w:hAnsi="Arial" w:cs="Arial"/>
          <w:color w:val="212529"/>
        </w:rPr>
        <w:t>khi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nhận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được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một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lớn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H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chủ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thầu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dựng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thuê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anh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A, B, C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D </w:t>
      </w:r>
      <w:proofErr w:type="spellStart"/>
      <w:r w:rsidRPr="00F03F51">
        <w:rPr>
          <w:rFonts w:ascii="Arial" w:eastAsia="Times New Roman" w:hAnsi="Arial" w:cs="Arial"/>
          <w:color w:val="212529"/>
        </w:rPr>
        <w:t>thi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chỉ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đạo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. Do </w:t>
      </w:r>
      <w:proofErr w:type="spellStart"/>
      <w:r w:rsidRPr="00F03F51">
        <w:rPr>
          <w:rFonts w:ascii="Arial" w:eastAsia="Times New Roman" w:hAnsi="Arial" w:cs="Arial"/>
          <w:color w:val="212529"/>
        </w:rPr>
        <w:t>anh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A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họ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hàng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H </w:t>
      </w:r>
      <w:proofErr w:type="spellStart"/>
      <w:r w:rsidRPr="00F03F51">
        <w:rPr>
          <w:rFonts w:ascii="Arial" w:eastAsia="Times New Roman" w:hAnsi="Arial" w:cs="Arial"/>
          <w:color w:val="212529"/>
        </w:rPr>
        <w:t>phân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anh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nhiệm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vụ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kiểm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đếm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nguyên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liệu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dựng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. </w:t>
      </w:r>
      <w:proofErr w:type="spellStart"/>
      <w:r w:rsidRPr="00F03F51">
        <w:rPr>
          <w:rFonts w:ascii="Arial" w:eastAsia="Times New Roman" w:hAnsi="Arial" w:cs="Arial"/>
          <w:color w:val="212529"/>
        </w:rPr>
        <w:t>Các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anh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B, C, D </w:t>
      </w:r>
      <w:proofErr w:type="spellStart"/>
      <w:r w:rsidRPr="00F03F51">
        <w:rPr>
          <w:rFonts w:ascii="Arial" w:eastAsia="Times New Roman" w:hAnsi="Arial" w:cs="Arial"/>
          <w:color w:val="212529"/>
        </w:rPr>
        <w:t>trực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tiếp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. </w:t>
      </w:r>
      <w:proofErr w:type="spellStart"/>
      <w:r w:rsidRPr="00F03F51">
        <w:rPr>
          <w:rFonts w:ascii="Arial" w:eastAsia="Times New Roman" w:hAnsi="Arial" w:cs="Arial"/>
          <w:color w:val="212529"/>
        </w:rPr>
        <w:t>Những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ai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tiêu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dùng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sức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F03F51">
        <w:rPr>
          <w:rFonts w:ascii="Arial" w:eastAsia="Times New Roman" w:hAnsi="Arial" w:cs="Arial"/>
          <w:color w:val="212529"/>
        </w:rPr>
        <w:t>động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hiện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thực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75B4152C" w14:textId="77777777" w:rsidR="00F03F51" w:rsidRPr="00F03F51" w:rsidRDefault="00F03F51" w:rsidP="00F03F51">
      <w:pPr>
        <w:pStyle w:val="ListParagraph"/>
        <w:numPr>
          <w:ilvl w:val="0"/>
          <w:numId w:val="2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H, </w:t>
      </w:r>
      <w:proofErr w:type="spellStart"/>
      <w:r w:rsidRPr="00F03F51">
        <w:rPr>
          <w:rFonts w:ascii="Arial" w:eastAsia="Times New Roman" w:hAnsi="Arial" w:cs="Arial"/>
          <w:color w:val="212529"/>
        </w:rPr>
        <w:t>anh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B, C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D.</w:t>
      </w:r>
    </w:p>
    <w:p w14:paraId="189D33DF" w14:textId="77777777" w:rsidR="00F03F51" w:rsidRPr="00F03F51" w:rsidRDefault="00F03F51" w:rsidP="00F03F51">
      <w:pPr>
        <w:pStyle w:val="ListParagraph"/>
        <w:numPr>
          <w:ilvl w:val="0"/>
          <w:numId w:val="26"/>
        </w:numPr>
        <w:shd w:val="clear" w:color="auto" w:fill="F8F8F8"/>
        <w:rPr>
          <w:rFonts w:ascii="Arial" w:eastAsia="Times New Roman" w:hAnsi="Arial" w:cs="Arial"/>
          <w:color w:val="212529"/>
        </w:rPr>
      </w:pPr>
      <w:r w:rsidRPr="00F03F51">
        <w:rPr>
          <w:rFonts w:ascii="Arial" w:eastAsia="Times New Roman" w:hAnsi="Arial" w:cs="Arial"/>
          <w:color w:val="212529"/>
        </w:rPr>
        <w:t xml:space="preserve">Anh A, B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C.</w:t>
      </w:r>
    </w:p>
    <w:p w14:paraId="61DBA14A" w14:textId="77777777" w:rsidR="00F03F51" w:rsidRPr="00F03F51" w:rsidRDefault="00F03F51" w:rsidP="00F03F51">
      <w:pPr>
        <w:pStyle w:val="ListParagraph"/>
        <w:numPr>
          <w:ilvl w:val="0"/>
          <w:numId w:val="26"/>
        </w:numPr>
        <w:shd w:val="clear" w:color="auto" w:fill="F8F8F8"/>
        <w:rPr>
          <w:rFonts w:ascii="Arial" w:eastAsia="Times New Roman" w:hAnsi="Arial" w:cs="Arial"/>
          <w:color w:val="212529"/>
        </w:rPr>
      </w:pPr>
      <w:r w:rsidRPr="00F03F51">
        <w:rPr>
          <w:rFonts w:ascii="Arial" w:eastAsia="Times New Roman" w:hAnsi="Arial" w:cs="Arial"/>
          <w:color w:val="212529"/>
        </w:rPr>
        <w:t xml:space="preserve">Anh B, C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D.</w:t>
      </w:r>
    </w:p>
    <w:p w14:paraId="41C78553" w14:textId="77777777" w:rsidR="00F03F51" w:rsidRPr="00F03F51" w:rsidRDefault="00F03F51" w:rsidP="00F03F51">
      <w:pPr>
        <w:pStyle w:val="ListParagraph"/>
        <w:numPr>
          <w:ilvl w:val="0"/>
          <w:numId w:val="2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H, </w:t>
      </w:r>
      <w:proofErr w:type="spellStart"/>
      <w:r w:rsidRPr="00F03F51">
        <w:rPr>
          <w:rFonts w:ascii="Arial" w:eastAsia="Times New Roman" w:hAnsi="Arial" w:cs="Arial"/>
          <w:color w:val="212529"/>
        </w:rPr>
        <w:t>anh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A, B, C.</w:t>
      </w:r>
    </w:p>
    <w:p w14:paraId="621693AF" w14:textId="1467752D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26. </w:t>
      </w:r>
      <w:proofErr w:type="spellStart"/>
      <w:r w:rsidRPr="00F03F51">
        <w:rPr>
          <w:rFonts w:ascii="Arial" w:eastAsia="Times New Roman" w:hAnsi="Arial" w:cs="Arial"/>
          <w:color w:val="212529"/>
        </w:rPr>
        <w:t>Cùng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bột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giặt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cung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cấp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thị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trường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nước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ty M </w:t>
      </w:r>
      <w:proofErr w:type="spellStart"/>
      <w:r w:rsidRPr="00F03F51">
        <w:rPr>
          <w:rFonts w:ascii="Arial" w:eastAsia="Times New Roman" w:hAnsi="Arial" w:cs="Arial"/>
          <w:color w:val="212529"/>
        </w:rPr>
        <w:t>tập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trung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đổi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bao </w:t>
      </w:r>
      <w:proofErr w:type="spellStart"/>
      <w:r w:rsidRPr="00F03F51">
        <w:rPr>
          <w:rFonts w:ascii="Arial" w:eastAsia="Times New Roman" w:hAnsi="Arial" w:cs="Arial"/>
          <w:color w:val="212529"/>
        </w:rPr>
        <w:t>bì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ty N </w:t>
      </w:r>
      <w:proofErr w:type="spellStart"/>
      <w:r w:rsidRPr="00F03F51">
        <w:rPr>
          <w:rFonts w:ascii="Arial" w:eastAsia="Times New Roman" w:hAnsi="Arial" w:cs="Arial"/>
          <w:color w:val="212529"/>
        </w:rPr>
        <w:t>đầu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mua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bổ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sung </w:t>
      </w:r>
      <w:proofErr w:type="spellStart"/>
      <w:r w:rsidRPr="00F03F51">
        <w:rPr>
          <w:rFonts w:ascii="Arial" w:eastAsia="Times New Roman" w:hAnsi="Arial" w:cs="Arial"/>
          <w:color w:val="212529"/>
        </w:rPr>
        <w:t>xe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chuyển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hàng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hóa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phẩm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ty X </w:t>
      </w:r>
      <w:proofErr w:type="spellStart"/>
      <w:r w:rsidRPr="00F03F51">
        <w:rPr>
          <w:rFonts w:ascii="Arial" w:eastAsia="Times New Roman" w:hAnsi="Arial" w:cs="Arial"/>
          <w:color w:val="212529"/>
        </w:rPr>
        <w:t>quan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tâm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việc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lương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nhân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;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ty Y </w:t>
      </w:r>
      <w:proofErr w:type="spellStart"/>
      <w:r w:rsidRPr="00F03F51">
        <w:rPr>
          <w:rFonts w:ascii="Arial" w:eastAsia="Times New Roman" w:hAnsi="Arial" w:cs="Arial"/>
          <w:color w:val="212529"/>
        </w:rPr>
        <w:t>tập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trung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đổi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cụ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xuất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.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ty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chú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trọng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cứ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bản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phân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biệt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đại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172C9816" w14:textId="77777777" w:rsidR="00F03F51" w:rsidRPr="00F03F51" w:rsidRDefault="00F03F51" w:rsidP="00F03F51">
      <w:pPr>
        <w:pStyle w:val="ListParagraph"/>
        <w:numPr>
          <w:ilvl w:val="0"/>
          <w:numId w:val="2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ty M, N, X.</w:t>
      </w:r>
    </w:p>
    <w:p w14:paraId="24D352F8" w14:textId="77777777" w:rsidR="00F03F51" w:rsidRPr="00F03F51" w:rsidRDefault="00F03F51" w:rsidP="00F03F51">
      <w:pPr>
        <w:pStyle w:val="ListParagraph"/>
        <w:numPr>
          <w:ilvl w:val="0"/>
          <w:numId w:val="2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ty X.</w:t>
      </w:r>
    </w:p>
    <w:p w14:paraId="5A22B8CD" w14:textId="77777777" w:rsidR="00F03F51" w:rsidRPr="00F03F51" w:rsidRDefault="00F03F51" w:rsidP="00F03F51">
      <w:pPr>
        <w:pStyle w:val="ListParagraph"/>
        <w:numPr>
          <w:ilvl w:val="0"/>
          <w:numId w:val="2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ty M, N, Y.</w:t>
      </w:r>
    </w:p>
    <w:p w14:paraId="01187FF8" w14:textId="77777777" w:rsidR="00F03F51" w:rsidRPr="00F03F51" w:rsidRDefault="00F03F51" w:rsidP="00F03F51">
      <w:pPr>
        <w:pStyle w:val="ListParagraph"/>
        <w:numPr>
          <w:ilvl w:val="0"/>
          <w:numId w:val="2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ty Y.</w:t>
      </w:r>
    </w:p>
    <w:p w14:paraId="17AAA018" w14:textId="10339B58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27. </w:t>
      </w:r>
      <w:r w:rsidRPr="00F03F51">
        <w:rPr>
          <w:rFonts w:ascii="Arial" w:eastAsia="Times New Roman" w:hAnsi="Arial" w:cs="Arial"/>
          <w:color w:val="212529"/>
        </w:rPr>
        <w:t>Theo </w:t>
      </w:r>
      <w:proofErr w:type="spellStart"/>
      <w:r w:rsidRPr="00F03F51">
        <w:rPr>
          <w:rFonts w:ascii="Arial" w:eastAsia="Times New Roman" w:hAnsi="Arial" w:cs="Arial"/>
          <w:i/>
          <w:iCs/>
          <w:color w:val="212529"/>
        </w:rPr>
        <w:t>Bách</w:t>
      </w:r>
      <w:proofErr w:type="spellEnd"/>
      <w:r w:rsidRPr="00F03F51">
        <w:rPr>
          <w:rFonts w:ascii="Arial" w:eastAsia="Times New Roman" w:hAnsi="Arial" w:cs="Arial"/>
          <w:i/>
          <w:iCs/>
          <w:color w:val="212529"/>
        </w:rPr>
        <w:t xml:space="preserve"> khoa </w:t>
      </w:r>
      <w:proofErr w:type="spellStart"/>
      <w:r w:rsidRPr="00F03F51">
        <w:rPr>
          <w:rFonts w:ascii="Arial" w:eastAsia="Times New Roman" w:hAnsi="Arial" w:cs="Arial"/>
          <w:i/>
          <w:iCs/>
          <w:color w:val="212529"/>
        </w:rPr>
        <w:t>toàn</w:t>
      </w:r>
      <w:proofErr w:type="spellEnd"/>
      <w:r w:rsidRPr="00F03F51">
        <w:rPr>
          <w:rFonts w:ascii="Arial" w:eastAsia="Times New Roman" w:hAnsi="Arial" w:cs="Arial"/>
          <w:i/>
          <w:iCs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i/>
          <w:iCs/>
          <w:color w:val="212529"/>
        </w:rPr>
        <w:t>thư</w:t>
      </w:r>
      <w:proofErr w:type="spellEnd"/>
      <w:r w:rsidRPr="00F03F51">
        <w:rPr>
          <w:rFonts w:ascii="Arial" w:eastAsia="Times New Roman" w:hAnsi="Arial" w:cs="Arial"/>
          <w:i/>
          <w:iCs/>
          <w:color w:val="212529"/>
        </w:rPr>
        <w:t xml:space="preserve"> Wikipedia</w:t>
      </w:r>
      <w:r w:rsidRPr="00F03F51">
        <w:rPr>
          <w:rFonts w:ascii="Arial" w:eastAsia="Times New Roman" w:hAnsi="Arial" w:cs="Arial"/>
          <w:color w:val="212529"/>
        </w:rPr>
        <w:t>, “…</w:t>
      </w:r>
      <w:proofErr w:type="spellStart"/>
      <w:r w:rsidRPr="00F03F51">
        <w:rPr>
          <w:rFonts w:ascii="Arial" w:eastAsia="Times New Roman" w:hAnsi="Arial" w:cs="Arial"/>
          <w:color w:val="212529"/>
        </w:rPr>
        <w:t>Pricewaterhouse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Coopers </w:t>
      </w:r>
      <w:proofErr w:type="spellStart"/>
      <w:r w:rsidRPr="00F03F51">
        <w:rPr>
          <w:rFonts w:ascii="Arial" w:eastAsia="Times New Roman" w:hAnsi="Arial" w:cs="Arial"/>
          <w:color w:val="212529"/>
        </w:rPr>
        <w:t>dự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báo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: </w:t>
      </w:r>
      <w:proofErr w:type="spellStart"/>
      <w:r w:rsidRPr="00F03F51">
        <w:rPr>
          <w:rFonts w:ascii="Arial" w:eastAsia="Times New Roman" w:hAnsi="Arial" w:cs="Arial"/>
          <w:color w:val="212529"/>
        </w:rPr>
        <w:t>từ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năm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2008 </w:t>
      </w:r>
      <w:proofErr w:type="spellStart"/>
      <w:r w:rsidRPr="00F03F51">
        <w:rPr>
          <w:rFonts w:ascii="Arial" w:eastAsia="Times New Roman" w:hAnsi="Arial" w:cs="Arial"/>
          <w:color w:val="212529"/>
        </w:rPr>
        <w:t>đến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năm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2050, </w:t>
      </w:r>
      <w:proofErr w:type="spellStart"/>
      <w:r w:rsidRPr="00F03F51">
        <w:rPr>
          <w:rFonts w:ascii="Arial" w:eastAsia="Times New Roman" w:hAnsi="Arial" w:cs="Arial"/>
          <w:color w:val="212529"/>
        </w:rPr>
        <w:t>nền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Việt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Nam </w:t>
      </w:r>
      <w:proofErr w:type="spellStart"/>
      <w:r w:rsidRPr="00F03F51">
        <w:rPr>
          <w:rFonts w:ascii="Arial" w:eastAsia="Times New Roman" w:hAnsi="Arial" w:cs="Arial"/>
          <w:color w:val="212529"/>
        </w:rPr>
        <w:t>sẽ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có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tốc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độ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trưởng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cao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nền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nổi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(10% </w:t>
      </w:r>
      <w:proofErr w:type="spellStart"/>
      <w:r w:rsidRPr="00F03F51">
        <w:rPr>
          <w:rFonts w:ascii="Arial" w:eastAsia="Times New Roman" w:hAnsi="Arial" w:cs="Arial"/>
          <w:color w:val="212529"/>
        </w:rPr>
        <w:t>mỗi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năm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)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sẽ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70% </w:t>
      </w:r>
      <w:proofErr w:type="spellStart"/>
      <w:r w:rsidRPr="00F03F51">
        <w:rPr>
          <w:rFonts w:ascii="Arial" w:eastAsia="Times New Roman" w:hAnsi="Arial" w:cs="Arial"/>
          <w:color w:val="212529"/>
        </w:rPr>
        <w:t>quy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mô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nền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Vương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quốc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Anh </w:t>
      </w:r>
      <w:proofErr w:type="spellStart"/>
      <w:r w:rsidRPr="00F03F51">
        <w:rPr>
          <w:rFonts w:ascii="Arial" w:eastAsia="Times New Roman" w:hAnsi="Arial" w:cs="Arial"/>
          <w:color w:val="212529"/>
        </w:rPr>
        <w:t>năm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2050...”. </w:t>
      </w:r>
      <w:proofErr w:type="spellStart"/>
      <w:r w:rsidRPr="00F03F51">
        <w:rPr>
          <w:rFonts w:ascii="Arial" w:eastAsia="Times New Roman" w:hAnsi="Arial" w:cs="Arial"/>
          <w:color w:val="212529"/>
        </w:rPr>
        <w:t>Dự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báo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phù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hợp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biểu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hiện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nói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về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ý </w:t>
      </w:r>
      <w:proofErr w:type="spellStart"/>
      <w:r w:rsidRPr="00F03F51">
        <w:rPr>
          <w:rFonts w:ascii="Arial" w:eastAsia="Times New Roman" w:hAnsi="Arial" w:cs="Arial"/>
          <w:color w:val="212529"/>
        </w:rPr>
        <w:t>nghĩa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hội</w:t>
      </w:r>
      <w:proofErr w:type="spellEnd"/>
    </w:p>
    <w:p w14:paraId="07CC6544" w14:textId="77777777" w:rsidR="00F03F51" w:rsidRPr="00F03F51" w:rsidRDefault="00F03F51" w:rsidP="00F03F51">
      <w:pPr>
        <w:pStyle w:val="ListParagraph"/>
        <w:numPr>
          <w:ilvl w:val="0"/>
          <w:numId w:val="2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tạo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điều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kiện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cố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quốc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phòng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gramStart"/>
      <w:r w:rsidRPr="00F03F51">
        <w:rPr>
          <w:rFonts w:ascii="Arial" w:eastAsia="Times New Roman" w:hAnsi="Arial" w:cs="Arial"/>
          <w:color w:val="212529"/>
        </w:rPr>
        <w:t>an</w:t>
      </w:r>
      <w:proofErr w:type="gram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ninh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755A7CC" w14:textId="77777777" w:rsidR="00F03F51" w:rsidRPr="00F03F51" w:rsidRDefault="00F03F51" w:rsidP="00F03F51">
      <w:pPr>
        <w:pStyle w:val="ListParagraph"/>
        <w:numPr>
          <w:ilvl w:val="0"/>
          <w:numId w:val="2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tạo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tiền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đề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hoá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giáo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dục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3C13273F" w14:textId="77777777" w:rsidR="00F03F51" w:rsidRPr="00F03F51" w:rsidRDefault="00F03F51" w:rsidP="00F03F51">
      <w:pPr>
        <w:pStyle w:val="ListParagraph"/>
        <w:numPr>
          <w:ilvl w:val="0"/>
          <w:numId w:val="2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khắc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phục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sự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hậu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về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so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nước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tiên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tiến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5D56DDC" w14:textId="77777777" w:rsidR="00F03F51" w:rsidRPr="00F03F51" w:rsidRDefault="00F03F51" w:rsidP="00F03F51">
      <w:pPr>
        <w:pStyle w:val="ListParagraph"/>
        <w:numPr>
          <w:ilvl w:val="0"/>
          <w:numId w:val="2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nhập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quốc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dân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tăng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phúc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lợi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hội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7F3CDF64" w14:textId="75E8F8AB" w:rsidR="00F03F51" w:rsidRPr="00F03F51" w:rsidRDefault="00F03F51" w:rsidP="00F03F51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28. </w:t>
      </w:r>
      <w:proofErr w:type="spellStart"/>
      <w:r w:rsidRPr="00F03F51">
        <w:rPr>
          <w:rFonts w:ascii="Arial" w:eastAsia="Times New Roman" w:hAnsi="Arial" w:cs="Arial"/>
          <w:color w:val="212529"/>
        </w:rPr>
        <w:t>Nhận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định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nói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ý </w:t>
      </w:r>
      <w:proofErr w:type="spellStart"/>
      <w:r w:rsidRPr="00F03F51">
        <w:rPr>
          <w:rFonts w:ascii="Arial" w:eastAsia="Times New Roman" w:hAnsi="Arial" w:cs="Arial"/>
          <w:color w:val="212529"/>
        </w:rPr>
        <w:t>nghĩa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đối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gia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đình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5D52F2F1" w14:textId="77777777" w:rsidR="00F03F51" w:rsidRPr="00F03F51" w:rsidRDefault="00F03F51" w:rsidP="00F03F51">
      <w:pPr>
        <w:pStyle w:val="ListParagraph"/>
        <w:numPr>
          <w:ilvl w:val="0"/>
          <w:numId w:val="2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khắc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phục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trạng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nghiệp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giảm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tệ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nạn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xã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hội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523EEBE1" w14:textId="77777777" w:rsidR="00F03F51" w:rsidRPr="00F03F51" w:rsidRDefault="00F03F51" w:rsidP="00F03F51">
      <w:pPr>
        <w:pStyle w:val="ListParagraph"/>
        <w:numPr>
          <w:ilvl w:val="0"/>
          <w:numId w:val="2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tạo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điểu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kiện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mỗi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người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nâng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cao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tuổi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thọ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mình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52EBF8E5" w14:textId="77777777" w:rsidR="00F03F51" w:rsidRPr="00F03F51" w:rsidRDefault="00F03F51" w:rsidP="00F03F51">
      <w:pPr>
        <w:pStyle w:val="ListParagraph"/>
        <w:numPr>
          <w:ilvl w:val="0"/>
          <w:numId w:val="2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giúp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gia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có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thêm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nhập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đầu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tư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giáo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dục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con.</w:t>
      </w:r>
    </w:p>
    <w:p w14:paraId="41B84115" w14:textId="77777777" w:rsidR="00F03F51" w:rsidRPr="00F03F51" w:rsidRDefault="00F03F51" w:rsidP="00F03F51">
      <w:pPr>
        <w:pStyle w:val="ListParagraph"/>
        <w:numPr>
          <w:ilvl w:val="0"/>
          <w:numId w:val="2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tiền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đề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hoá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giáo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dục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y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70CF54FF" w14:textId="38A1BF6A" w:rsidR="00F03F51" w:rsidRPr="00F03F51" w:rsidRDefault="00F03F51" w:rsidP="00F03F51">
      <w:pPr>
        <w:shd w:val="clear" w:color="auto" w:fill="F8F8F8"/>
        <w:rPr>
          <w:rFonts w:ascii="Times New Roman" w:eastAsia="Times New Roman" w:hAnsi="Times New Roman" w:cs="Times New Roman"/>
          <w:b/>
          <w:bCs/>
        </w:rPr>
      </w:pPr>
      <w:proofErr w:type="spellStart"/>
      <w:r w:rsidRPr="00F03F51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F03F51">
        <w:rPr>
          <w:rFonts w:ascii="Arial" w:eastAsia="Times New Roman" w:hAnsi="Arial" w:cs="Arial"/>
          <w:b/>
          <w:bCs/>
          <w:color w:val="212529"/>
        </w:rPr>
        <w:t xml:space="preserve"> 29. </w:t>
      </w:r>
      <w:proofErr w:type="spellStart"/>
      <w:r w:rsidRPr="00F03F51">
        <w:rPr>
          <w:rFonts w:ascii="Arial" w:eastAsia="Times New Roman" w:hAnsi="Arial" w:cs="Arial"/>
          <w:color w:val="212529"/>
        </w:rPr>
        <w:t>Tốt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nghiệp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đại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học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chuyên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ngành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hoá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dầu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ở </w:t>
      </w:r>
      <w:proofErr w:type="spellStart"/>
      <w:r w:rsidRPr="00F03F51">
        <w:rPr>
          <w:rFonts w:ascii="Arial" w:eastAsia="Times New Roman" w:hAnsi="Arial" w:cs="Arial"/>
          <w:color w:val="212529"/>
        </w:rPr>
        <w:t>nước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ngoài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anh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H </w:t>
      </w:r>
      <w:proofErr w:type="spellStart"/>
      <w:r w:rsidRPr="00F03F51">
        <w:rPr>
          <w:rFonts w:ascii="Arial" w:eastAsia="Times New Roman" w:hAnsi="Arial" w:cs="Arial"/>
          <w:color w:val="212529"/>
        </w:rPr>
        <w:t>muốn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trở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về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Việt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Nam </w:t>
      </w:r>
      <w:proofErr w:type="spellStart"/>
      <w:r w:rsidRPr="00F03F51">
        <w:rPr>
          <w:rFonts w:ascii="Arial" w:eastAsia="Times New Roman" w:hAnsi="Arial" w:cs="Arial"/>
          <w:color w:val="212529"/>
        </w:rPr>
        <w:t>công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nhưng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cha </w:t>
      </w:r>
      <w:proofErr w:type="spellStart"/>
      <w:r w:rsidRPr="00F03F51">
        <w:rPr>
          <w:rFonts w:ascii="Arial" w:eastAsia="Times New Roman" w:hAnsi="Arial" w:cs="Arial"/>
          <w:color w:val="212529"/>
        </w:rPr>
        <w:t>mẹ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H </w:t>
      </w:r>
      <w:proofErr w:type="spellStart"/>
      <w:r w:rsidRPr="00F03F51">
        <w:rPr>
          <w:rFonts w:ascii="Arial" w:eastAsia="Times New Roman" w:hAnsi="Arial" w:cs="Arial"/>
          <w:color w:val="212529"/>
        </w:rPr>
        <w:t>không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đồng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ý </w:t>
      </w:r>
      <w:proofErr w:type="spellStart"/>
      <w:r w:rsidRPr="00F03F51">
        <w:rPr>
          <w:rFonts w:ascii="Arial" w:eastAsia="Times New Roman" w:hAnsi="Arial" w:cs="Arial"/>
          <w:color w:val="212529"/>
        </w:rPr>
        <w:t>vì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rằng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việc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ở </w:t>
      </w:r>
      <w:proofErr w:type="spellStart"/>
      <w:r w:rsidRPr="00F03F51">
        <w:rPr>
          <w:rFonts w:ascii="Arial" w:eastAsia="Times New Roman" w:hAnsi="Arial" w:cs="Arial"/>
          <w:color w:val="212529"/>
        </w:rPr>
        <w:t>nước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ngoài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lương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cao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chế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độ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đãi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ngộ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tốt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F03F51">
        <w:rPr>
          <w:rFonts w:ascii="Arial" w:eastAsia="Times New Roman" w:hAnsi="Arial" w:cs="Arial"/>
          <w:color w:val="212529"/>
        </w:rPr>
        <w:t>có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nhiều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cơ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hội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. </w:t>
      </w:r>
      <w:proofErr w:type="spellStart"/>
      <w:r w:rsidRPr="00F03F51">
        <w:rPr>
          <w:rFonts w:ascii="Arial" w:eastAsia="Times New Roman" w:hAnsi="Arial" w:cs="Arial"/>
          <w:color w:val="212529"/>
        </w:rPr>
        <w:t>Nếu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H, </w:t>
      </w:r>
      <w:proofErr w:type="spellStart"/>
      <w:r w:rsidRPr="00F03F51">
        <w:rPr>
          <w:rFonts w:ascii="Arial" w:eastAsia="Times New Roman" w:hAnsi="Arial" w:cs="Arial"/>
          <w:color w:val="212529"/>
        </w:rPr>
        <w:t>em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chọn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cách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nào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dưới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đây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để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thực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hiện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trách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nhiệm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trong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việc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phát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triển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kinh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tế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đất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nước</w:t>
      </w:r>
      <w:proofErr w:type="spellEnd"/>
      <w:r w:rsidRPr="00F03F51">
        <w:rPr>
          <w:rFonts w:ascii="Arial" w:eastAsia="Times New Roman" w:hAnsi="Arial" w:cs="Arial"/>
          <w:color w:val="212529"/>
        </w:rPr>
        <w:t>?</w:t>
      </w:r>
    </w:p>
    <w:p w14:paraId="5CFCA57C" w14:textId="77777777" w:rsidR="00F03F51" w:rsidRPr="00F03F51" w:rsidRDefault="00F03F51" w:rsidP="00F03F51">
      <w:pPr>
        <w:pStyle w:val="ListParagraph"/>
        <w:numPr>
          <w:ilvl w:val="0"/>
          <w:numId w:val="30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Không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quan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tâm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ý </w:t>
      </w:r>
      <w:proofErr w:type="spellStart"/>
      <w:r w:rsidRPr="00F03F51">
        <w:rPr>
          <w:rFonts w:ascii="Arial" w:eastAsia="Times New Roman" w:hAnsi="Arial" w:cs="Arial"/>
          <w:color w:val="212529"/>
        </w:rPr>
        <w:t>kiến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cha </w:t>
      </w:r>
      <w:proofErr w:type="spellStart"/>
      <w:r w:rsidRPr="00F03F51">
        <w:rPr>
          <w:rFonts w:ascii="Arial" w:eastAsia="Times New Roman" w:hAnsi="Arial" w:cs="Arial"/>
          <w:color w:val="212529"/>
        </w:rPr>
        <w:t>mẹ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bí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mật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về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nước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việc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36560C8" w14:textId="77777777" w:rsidR="00F03F51" w:rsidRPr="00F03F51" w:rsidRDefault="00F03F51" w:rsidP="00F03F51">
      <w:pPr>
        <w:pStyle w:val="ListParagraph"/>
        <w:numPr>
          <w:ilvl w:val="0"/>
          <w:numId w:val="30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Tìm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cách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thuyết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phục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cha </w:t>
      </w:r>
      <w:proofErr w:type="spellStart"/>
      <w:r w:rsidRPr="00F03F51">
        <w:rPr>
          <w:rFonts w:ascii="Arial" w:eastAsia="Times New Roman" w:hAnsi="Arial" w:cs="Arial"/>
          <w:color w:val="212529"/>
        </w:rPr>
        <w:t>mẹ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đồng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ý </w:t>
      </w:r>
      <w:proofErr w:type="spellStart"/>
      <w:r w:rsidRPr="00F03F51">
        <w:rPr>
          <w:rFonts w:ascii="Arial" w:eastAsia="Times New Roman" w:hAnsi="Arial" w:cs="Arial"/>
          <w:color w:val="212529"/>
        </w:rPr>
        <w:t>cho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mình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về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nước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làm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việc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433ED796" w14:textId="77777777" w:rsidR="00F03F51" w:rsidRPr="00F03F51" w:rsidRDefault="00F03F51" w:rsidP="00F03F51">
      <w:pPr>
        <w:pStyle w:val="ListParagraph"/>
        <w:numPr>
          <w:ilvl w:val="0"/>
          <w:numId w:val="30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F03F51">
        <w:rPr>
          <w:rFonts w:ascii="Arial" w:eastAsia="Times New Roman" w:hAnsi="Arial" w:cs="Arial"/>
          <w:color w:val="212529"/>
        </w:rPr>
        <w:t>Tỏ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thái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độ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đồng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tình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bằng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việc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không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liên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lạc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</w:rPr>
        <w:t>với</w:t>
      </w:r>
      <w:proofErr w:type="spellEnd"/>
      <w:r w:rsidRPr="00F03F51">
        <w:rPr>
          <w:rFonts w:ascii="Arial" w:eastAsia="Times New Roman" w:hAnsi="Arial" w:cs="Arial"/>
          <w:color w:val="212529"/>
        </w:rPr>
        <w:t xml:space="preserve"> cha </w:t>
      </w:r>
      <w:proofErr w:type="spellStart"/>
      <w:r w:rsidRPr="00F03F51">
        <w:rPr>
          <w:rFonts w:ascii="Arial" w:eastAsia="Times New Roman" w:hAnsi="Arial" w:cs="Arial"/>
          <w:color w:val="212529"/>
        </w:rPr>
        <w:t>mẹ</w:t>
      </w:r>
      <w:proofErr w:type="spellEnd"/>
      <w:r w:rsidRPr="00F03F51">
        <w:rPr>
          <w:rFonts w:ascii="Arial" w:eastAsia="Times New Roman" w:hAnsi="Arial" w:cs="Arial"/>
          <w:color w:val="212529"/>
        </w:rPr>
        <w:t>.</w:t>
      </w:r>
    </w:p>
    <w:p w14:paraId="66094F71" w14:textId="53632B30" w:rsidR="00F03F51" w:rsidRPr="00971E97" w:rsidRDefault="00F03F51" w:rsidP="00F03F51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proofErr w:type="spellStart"/>
      <w:r w:rsidRPr="00F03F51">
        <w:rPr>
          <w:rFonts w:ascii="Arial" w:eastAsia="Times New Roman" w:hAnsi="Arial" w:cs="Arial"/>
          <w:color w:val="212529"/>
          <w:shd w:val="clear" w:color="auto" w:fill="F8F8F8"/>
        </w:rPr>
        <w:t>Thực</w:t>
      </w:r>
      <w:proofErr w:type="spellEnd"/>
      <w:r w:rsidRPr="00F03F51">
        <w:rPr>
          <w:rFonts w:ascii="Arial" w:eastAsia="Times New Roman" w:hAnsi="Arial" w:cs="Arial"/>
          <w:color w:val="212529"/>
          <w:shd w:val="clear" w:color="auto" w:fill="F8F8F8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  <w:shd w:val="clear" w:color="auto" w:fill="F8F8F8"/>
        </w:rPr>
        <w:t>hiện</w:t>
      </w:r>
      <w:proofErr w:type="spellEnd"/>
      <w:r w:rsidRPr="00F03F51">
        <w:rPr>
          <w:rFonts w:ascii="Arial" w:eastAsia="Times New Roman" w:hAnsi="Arial" w:cs="Arial"/>
          <w:color w:val="212529"/>
          <w:shd w:val="clear" w:color="auto" w:fill="F8F8F8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  <w:shd w:val="clear" w:color="auto" w:fill="F8F8F8"/>
        </w:rPr>
        <w:t>theo</w:t>
      </w:r>
      <w:proofErr w:type="spellEnd"/>
      <w:r w:rsidRPr="00F03F51">
        <w:rPr>
          <w:rFonts w:ascii="Arial" w:eastAsia="Times New Roman" w:hAnsi="Arial" w:cs="Arial"/>
          <w:color w:val="212529"/>
          <w:shd w:val="clear" w:color="auto" w:fill="F8F8F8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  <w:shd w:val="clear" w:color="auto" w:fill="F8F8F8"/>
        </w:rPr>
        <w:t>mong</w:t>
      </w:r>
      <w:proofErr w:type="spellEnd"/>
      <w:r w:rsidRPr="00F03F51">
        <w:rPr>
          <w:rFonts w:ascii="Arial" w:eastAsia="Times New Roman" w:hAnsi="Arial" w:cs="Arial"/>
          <w:color w:val="212529"/>
          <w:shd w:val="clear" w:color="auto" w:fill="F8F8F8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  <w:shd w:val="clear" w:color="auto" w:fill="F8F8F8"/>
        </w:rPr>
        <w:t>muốn</w:t>
      </w:r>
      <w:proofErr w:type="spellEnd"/>
      <w:r w:rsidRPr="00F03F51">
        <w:rPr>
          <w:rFonts w:ascii="Arial" w:eastAsia="Times New Roman" w:hAnsi="Arial" w:cs="Arial"/>
          <w:color w:val="212529"/>
          <w:shd w:val="clear" w:color="auto" w:fill="F8F8F8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  <w:shd w:val="clear" w:color="auto" w:fill="F8F8F8"/>
        </w:rPr>
        <w:t>của</w:t>
      </w:r>
      <w:proofErr w:type="spellEnd"/>
      <w:r w:rsidRPr="00F03F51">
        <w:rPr>
          <w:rFonts w:ascii="Arial" w:eastAsia="Times New Roman" w:hAnsi="Arial" w:cs="Arial"/>
          <w:color w:val="212529"/>
          <w:shd w:val="clear" w:color="auto" w:fill="F8F8F8"/>
        </w:rPr>
        <w:t xml:space="preserve"> cha </w:t>
      </w:r>
      <w:proofErr w:type="spellStart"/>
      <w:r w:rsidRPr="00F03F51">
        <w:rPr>
          <w:rFonts w:ascii="Arial" w:eastAsia="Times New Roman" w:hAnsi="Arial" w:cs="Arial"/>
          <w:color w:val="212529"/>
          <w:shd w:val="clear" w:color="auto" w:fill="F8F8F8"/>
        </w:rPr>
        <w:t>mẹ</w:t>
      </w:r>
      <w:proofErr w:type="spellEnd"/>
      <w:r w:rsidRPr="00F03F51">
        <w:rPr>
          <w:rFonts w:ascii="Arial" w:eastAsia="Times New Roman" w:hAnsi="Arial" w:cs="Arial"/>
          <w:color w:val="212529"/>
          <w:shd w:val="clear" w:color="auto" w:fill="F8F8F8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  <w:shd w:val="clear" w:color="auto" w:fill="F8F8F8"/>
        </w:rPr>
        <w:t>và</w:t>
      </w:r>
      <w:proofErr w:type="spellEnd"/>
      <w:r w:rsidRPr="00F03F51">
        <w:rPr>
          <w:rFonts w:ascii="Arial" w:eastAsia="Times New Roman" w:hAnsi="Arial" w:cs="Arial"/>
          <w:color w:val="212529"/>
          <w:shd w:val="clear" w:color="auto" w:fill="F8F8F8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  <w:shd w:val="clear" w:color="auto" w:fill="F8F8F8"/>
        </w:rPr>
        <w:t>không</w:t>
      </w:r>
      <w:proofErr w:type="spellEnd"/>
      <w:r w:rsidRPr="00F03F51">
        <w:rPr>
          <w:rFonts w:ascii="Arial" w:eastAsia="Times New Roman" w:hAnsi="Arial" w:cs="Arial"/>
          <w:color w:val="212529"/>
          <w:shd w:val="clear" w:color="auto" w:fill="F8F8F8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  <w:shd w:val="clear" w:color="auto" w:fill="F8F8F8"/>
        </w:rPr>
        <w:t>trở</w:t>
      </w:r>
      <w:proofErr w:type="spellEnd"/>
      <w:r w:rsidRPr="00F03F51">
        <w:rPr>
          <w:rFonts w:ascii="Arial" w:eastAsia="Times New Roman" w:hAnsi="Arial" w:cs="Arial"/>
          <w:color w:val="212529"/>
          <w:shd w:val="clear" w:color="auto" w:fill="F8F8F8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  <w:shd w:val="clear" w:color="auto" w:fill="F8F8F8"/>
        </w:rPr>
        <w:t>về</w:t>
      </w:r>
      <w:proofErr w:type="spellEnd"/>
      <w:r w:rsidRPr="00F03F51">
        <w:rPr>
          <w:rFonts w:ascii="Arial" w:eastAsia="Times New Roman" w:hAnsi="Arial" w:cs="Arial"/>
          <w:color w:val="212529"/>
          <w:shd w:val="clear" w:color="auto" w:fill="F8F8F8"/>
        </w:rPr>
        <w:t xml:space="preserve"> </w:t>
      </w:r>
      <w:proofErr w:type="spellStart"/>
      <w:r w:rsidRPr="00F03F51">
        <w:rPr>
          <w:rFonts w:ascii="Arial" w:eastAsia="Times New Roman" w:hAnsi="Arial" w:cs="Arial"/>
          <w:color w:val="212529"/>
          <w:shd w:val="clear" w:color="auto" w:fill="F8F8F8"/>
        </w:rPr>
        <w:t>nước</w:t>
      </w:r>
      <w:proofErr w:type="spellEnd"/>
    </w:p>
    <w:p w14:paraId="1E7CA808" w14:textId="3AECB503" w:rsidR="00971E97" w:rsidRDefault="00971E97" w:rsidP="00971E97">
      <w:pPr>
        <w:rPr>
          <w:rFonts w:ascii="Times New Roman" w:eastAsia="Times New Roman" w:hAnsi="Times New Roman" w:cs="Times New Roman"/>
        </w:rPr>
      </w:pPr>
    </w:p>
    <w:p w14:paraId="25E914F9" w14:textId="79D668F9" w:rsidR="00971E97" w:rsidRDefault="00971E97" w:rsidP="00971E97">
      <w:pPr>
        <w:rPr>
          <w:rFonts w:ascii="Times New Roman" w:eastAsia="Times New Roman" w:hAnsi="Times New Roman" w:cs="Times New Roman"/>
        </w:rPr>
      </w:pPr>
    </w:p>
    <w:p w14:paraId="72ECE0AA" w14:textId="1FD8C04E" w:rsidR="00971E97" w:rsidRPr="00971E97" w:rsidRDefault="00971E97" w:rsidP="00971E97">
      <w:pPr>
        <w:shd w:val="clear" w:color="auto" w:fill="F8F8F8"/>
        <w:ind w:left="1440" w:firstLine="720"/>
        <w:rPr>
          <w:rFonts w:ascii="Arial" w:eastAsia="Times New Roman" w:hAnsi="Arial" w:cs="Arial"/>
          <w:color w:val="212529"/>
          <w:sz w:val="44"/>
          <w:szCs w:val="44"/>
        </w:rPr>
      </w:pPr>
      <w:bookmarkStart w:id="0" w:name="_GoBack"/>
      <w:bookmarkEnd w:id="0"/>
      <w:r w:rsidRPr="00971E97">
        <w:rPr>
          <w:sz w:val="44"/>
          <w:szCs w:val="44"/>
          <w:lang w:val="vi-VN"/>
        </w:rPr>
        <w:t xml:space="preserve">BÀI 9: </w:t>
      </w:r>
      <w:r w:rsidRPr="00971E97">
        <w:rPr>
          <w:rFonts w:ascii="Arial" w:eastAsia="Times New Roman" w:hAnsi="Arial" w:cs="Arial"/>
          <w:b/>
          <w:bCs/>
          <w:color w:val="212529"/>
          <w:sz w:val="44"/>
          <w:szCs w:val="44"/>
        </w:rPr>
        <w:t>CÂU 1.</w:t>
      </w:r>
      <w:r w:rsidRPr="00971E97">
        <w:rPr>
          <w:rFonts w:ascii="Arial" w:eastAsia="Times New Roman" w:hAnsi="Arial" w:cs="Arial"/>
          <w:color w:val="212529"/>
          <w:sz w:val="44"/>
          <w:szCs w:val="44"/>
        </w:rPr>
        <w:t> NHÀ NƯỚC RA ĐỜI LÀ DO MÂU THUẪN</w:t>
      </w:r>
    </w:p>
    <w:p w14:paraId="0473DFF5" w14:textId="77777777" w:rsidR="00971E97" w:rsidRPr="00971E97" w:rsidRDefault="00971E97" w:rsidP="00971E97">
      <w:pPr>
        <w:pStyle w:val="ListParagraph"/>
        <w:numPr>
          <w:ilvl w:val="0"/>
          <w:numId w:val="4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giữa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tộc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người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không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thể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điều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hòa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được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6C6379C4" w14:textId="77777777" w:rsidR="00971E97" w:rsidRPr="00971E97" w:rsidRDefault="00971E97" w:rsidP="00971E97">
      <w:pPr>
        <w:pStyle w:val="ListParagraph"/>
        <w:numPr>
          <w:ilvl w:val="0"/>
          <w:numId w:val="4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giai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cấp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gay </w:t>
      </w:r>
      <w:proofErr w:type="spellStart"/>
      <w:r w:rsidRPr="00971E97">
        <w:rPr>
          <w:rFonts w:ascii="Arial" w:eastAsia="Times New Roman" w:hAnsi="Arial" w:cs="Arial"/>
          <w:color w:val="212529"/>
        </w:rPr>
        <w:t>gắt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không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thể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điều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hòa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được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3F434425" w14:textId="77777777" w:rsidR="00971E97" w:rsidRPr="00971E97" w:rsidRDefault="00971E97" w:rsidP="00971E97">
      <w:pPr>
        <w:pStyle w:val="ListParagraph"/>
        <w:numPr>
          <w:ilvl w:val="0"/>
          <w:numId w:val="4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giữa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nhóm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không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thể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điều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hòa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được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129A27AB" w14:textId="77777777" w:rsidR="00971E97" w:rsidRPr="00971E97" w:rsidRDefault="00971E97" w:rsidP="00971E97">
      <w:pPr>
        <w:pStyle w:val="ListParagraph"/>
        <w:numPr>
          <w:ilvl w:val="0"/>
          <w:numId w:val="4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gay </w:t>
      </w:r>
      <w:proofErr w:type="spellStart"/>
      <w:r w:rsidRPr="00971E97">
        <w:rPr>
          <w:rFonts w:ascii="Arial" w:eastAsia="Times New Roman" w:hAnsi="Arial" w:cs="Arial"/>
          <w:color w:val="212529"/>
        </w:rPr>
        <w:t>gắt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không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thể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điều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hòa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được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2F03F96A" w14:textId="7FD617FC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2.</w:t>
      </w:r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Khẳng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định</w:t>
      </w:r>
      <w:proofErr w:type="spellEnd"/>
      <w:r w:rsidRPr="00971E97">
        <w:rPr>
          <w:rFonts w:ascii="Arial" w:eastAsia="Times New Roman" w:hAnsi="Arial" w:cs="Arial"/>
          <w:color w:val="212529"/>
        </w:rPr>
        <w:t>: “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chỉ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ra </w:t>
      </w:r>
      <w:proofErr w:type="spellStart"/>
      <w:r w:rsidRPr="00971E97">
        <w:rPr>
          <w:rFonts w:ascii="Arial" w:eastAsia="Times New Roman" w:hAnsi="Arial" w:cs="Arial"/>
          <w:color w:val="212529"/>
        </w:rPr>
        <w:t>đời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khi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xuất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chế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độ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tư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hữu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về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tư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liệu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xuất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” 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dung </w:t>
      </w:r>
      <w:proofErr w:type="spellStart"/>
      <w:r w:rsidRPr="00971E97">
        <w:rPr>
          <w:rFonts w:ascii="Arial" w:eastAsia="Times New Roman" w:hAnsi="Arial" w:cs="Arial"/>
          <w:color w:val="212529"/>
        </w:rPr>
        <w:t>thể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</w:p>
    <w:p w14:paraId="468420F0" w14:textId="77777777" w:rsidR="00971E97" w:rsidRPr="00971E97" w:rsidRDefault="00971E97" w:rsidP="00971E97">
      <w:pPr>
        <w:pStyle w:val="ListParagraph"/>
        <w:numPr>
          <w:ilvl w:val="0"/>
          <w:numId w:val="4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nguồn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gốc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55F07153" w14:textId="77777777" w:rsidR="00971E97" w:rsidRPr="00971E97" w:rsidRDefault="00971E97" w:rsidP="00971E97">
      <w:pPr>
        <w:pStyle w:val="ListParagraph"/>
        <w:numPr>
          <w:ilvl w:val="0"/>
          <w:numId w:val="4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bản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04386AB4" w14:textId="77777777" w:rsidR="00971E97" w:rsidRPr="00971E97" w:rsidRDefault="00971E97" w:rsidP="00971E97">
      <w:pPr>
        <w:pStyle w:val="ListParagraph"/>
        <w:numPr>
          <w:ilvl w:val="0"/>
          <w:numId w:val="4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đặc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trưng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03621DF0" w14:textId="77777777" w:rsidR="00971E97" w:rsidRPr="00971E97" w:rsidRDefault="00971E97" w:rsidP="00971E97">
      <w:pPr>
        <w:pStyle w:val="ListParagraph"/>
        <w:numPr>
          <w:ilvl w:val="0"/>
          <w:numId w:val="4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chức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năng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6DFDC3E3" w14:textId="11457C46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3.</w:t>
      </w:r>
      <w:r w:rsidRPr="00971E97">
        <w:rPr>
          <w:rFonts w:ascii="Arial" w:eastAsia="Times New Roman" w:hAnsi="Arial" w:cs="Arial"/>
          <w:color w:val="212529"/>
        </w:rPr>
        <w:t> "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do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vì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lí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mọi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mặt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đời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sống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bằng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luật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do </w:t>
      </w:r>
      <w:proofErr w:type="spellStart"/>
      <w:r w:rsidRPr="00971E97">
        <w:rPr>
          <w:rFonts w:ascii="Arial" w:eastAsia="Times New Roman" w:hAnsi="Arial" w:cs="Arial"/>
          <w:color w:val="212529"/>
        </w:rPr>
        <w:t>Đảng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Cộng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Nam </w:t>
      </w:r>
      <w:proofErr w:type="spellStart"/>
      <w:r w:rsidRPr="00971E97">
        <w:rPr>
          <w:rFonts w:ascii="Arial" w:eastAsia="Times New Roman" w:hAnsi="Arial" w:cs="Arial"/>
          <w:color w:val="212529"/>
        </w:rPr>
        <w:t>lãnh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đạo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" 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dung </w:t>
      </w:r>
      <w:proofErr w:type="spellStart"/>
      <w:r w:rsidRPr="00971E97">
        <w:rPr>
          <w:rFonts w:ascii="Arial" w:eastAsia="Times New Roman" w:hAnsi="Arial" w:cs="Arial"/>
          <w:color w:val="212529"/>
        </w:rPr>
        <w:t>thuộc</w:t>
      </w:r>
      <w:proofErr w:type="spellEnd"/>
    </w:p>
    <w:p w14:paraId="3B50C81D" w14:textId="77777777" w:rsidR="00971E97" w:rsidRPr="00971E97" w:rsidRDefault="00971E97" w:rsidP="00971E97">
      <w:pPr>
        <w:pStyle w:val="ListParagraph"/>
        <w:numPr>
          <w:ilvl w:val="0"/>
          <w:numId w:val="4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khái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niệm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nghĩa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2519C2B3" w14:textId="77777777" w:rsidR="00971E97" w:rsidRPr="00971E97" w:rsidRDefault="00971E97" w:rsidP="00971E97">
      <w:pPr>
        <w:pStyle w:val="ListParagraph"/>
        <w:numPr>
          <w:ilvl w:val="0"/>
          <w:numId w:val="4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khái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niệm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Nam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nghĩa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684F0F69" w14:textId="77777777" w:rsidR="00971E97" w:rsidRPr="00971E97" w:rsidRDefault="00971E97" w:rsidP="00971E97">
      <w:pPr>
        <w:pStyle w:val="ListParagraph"/>
        <w:numPr>
          <w:ilvl w:val="0"/>
          <w:numId w:val="4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nghĩa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3C0F2CCD" w14:textId="77777777" w:rsidR="00971E97" w:rsidRPr="00971E97" w:rsidRDefault="00971E97" w:rsidP="00971E97">
      <w:pPr>
        <w:pStyle w:val="ListParagraph"/>
        <w:numPr>
          <w:ilvl w:val="0"/>
          <w:numId w:val="4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bản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nghĩa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1EC25E79" w14:textId="6EF632FF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  <w:lang w:val="vi-VN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4.</w:t>
      </w:r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Một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trong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biểu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</w:t>
      </w:r>
      <w:proofErr w:type="spellEnd"/>
      <w:r>
        <w:rPr>
          <w:rFonts w:ascii="Arial" w:eastAsia="Times New Roman" w:hAnsi="Arial" w:cs="Arial"/>
          <w:color w:val="212529"/>
          <w:lang w:val="vi-VN"/>
        </w:rPr>
        <w:t>c</w:t>
      </w:r>
    </w:p>
    <w:p w14:paraId="21AF0972" w14:textId="77777777" w:rsidR="00971E97" w:rsidRPr="00971E97" w:rsidRDefault="00971E97" w:rsidP="00971E97">
      <w:pPr>
        <w:pStyle w:val="ListParagraph"/>
        <w:numPr>
          <w:ilvl w:val="0"/>
          <w:numId w:val="4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quản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lí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mọi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mặt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bằng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ý </w:t>
      </w:r>
      <w:proofErr w:type="spellStart"/>
      <w:r w:rsidRPr="00971E97">
        <w:rPr>
          <w:rFonts w:ascii="Arial" w:eastAsia="Times New Roman" w:hAnsi="Arial" w:cs="Arial"/>
          <w:color w:val="212529"/>
        </w:rPr>
        <w:t>chí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cấp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thống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trị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530A2AD0" w14:textId="77777777" w:rsidR="00971E97" w:rsidRPr="00971E97" w:rsidRDefault="00971E97" w:rsidP="00971E97">
      <w:pPr>
        <w:pStyle w:val="ListParagraph"/>
        <w:numPr>
          <w:ilvl w:val="0"/>
          <w:numId w:val="4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quản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lí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bằng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biện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thể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sức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mạnh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48194394" w14:textId="77777777" w:rsidR="00971E97" w:rsidRPr="00971E97" w:rsidRDefault="00971E97" w:rsidP="00971E97">
      <w:pPr>
        <w:pStyle w:val="ListParagraph"/>
        <w:numPr>
          <w:ilvl w:val="0"/>
          <w:numId w:val="4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quản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lí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mọi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mặt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đời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sống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bằng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luật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0C4272B0" w14:textId="77777777" w:rsidR="00971E97" w:rsidRPr="00971E97" w:rsidRDefault="00971E97" w:rsidP="00971E97">
      <w:pPr>
        <w:pStyle w:val="ListParagraph"/>
        <w:numPr>
          <w:ilvl w:val="0"/>
          <w:numId w:val="4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quản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lí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mọi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mặt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bằng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ý </w:t>
      </w:r>
      <w:proofErr w:type="spellStart"/>
      <w:r w:rsidRPr="00971E97">
        <w:rPr>
          <w:rFonts w:ascii="Arial" w:eastAsia="Times New Roman" w:hAnsi="Arial" w:cs="Arial"/>
          <w:color w:val="212529"/>
        </w:rPr>
        <w:t>chí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971E97">
        <w:rPr>
          <w:rFonts w:ascii="Arial" w:eastAsia="Times New Roman" w:hAnsi="Arial" w:cs="Arial"/>
          <w:color w:val="212529"/>
        </w:rPr>
        <w:t>động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04251E46" w14:textId="58DE7DA4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5.</w:t>
      </w:r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Bản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nghĩa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ở </w:t>
      </w:r>
      <w:proofErr w:type="spellStart"/>
      <w:r w:rsidRPr="00971E97">
        <w:rPr>
          <w:rFonts w:ascii="Arial" w:eastAsia="Times New Roman" w:hAnsi="Arial" w:cs="Arial"/>
          <w:color w:val="212529"/>
        </w:rPr>
        <w:t>Việt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Nam 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</w:p>
    <w:p w14:paraId="1F07230C" w14:textId="77777777" w:rsidR="00971E97" w:rsidRPr="00971E97" w:rsidRDefault="00971E97" w:rsidP="00971E97">
      <w:pPr>
        <w:pStyle w:val="ListParagraph"/>
        <w:numPr>
          <w:ilvl w:val="0"/>
          <w:numId w:val="4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ta </w:t>
      </w:r>
      <w:proofErr w:type="spellStart"/>
      <w:r w:rsidRPr="00971E97">
        <w:rPr>
          <w:rFonts w:ascii="Arial" w:eastAsia="Times New Roman" w:hAnsi="Arial" w:cs="Arial"/>
          <w:color w:val="212529"/>
        </w:rPr>
        <w:t>mang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tổ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chức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trị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-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6FD83F00" w14:textId="77777777" w:rsidR="00971E97" w:rsidRPr="00971E97" w:rsidRDefault="00971E97" w:rsidP="00971E97">
      <w:pPr>
        <w:pStyle w:val="ListParagraph"/>
        <w:numPr>
          <w:ilvl w:val="0"/>
          <w:numId w:val="4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ta </w:t>
      </w:r>
      <w:proofErr w:type="spellStart"/>
      <w:r w:rsidRPr="00971E97">
        <w:rPr>
          <w:rFonts w:ascii="Arial" w:eastAsia="Times New Roman" w:hAnsi="Arial" w:cs="Arial"/>
          <w:color w:val="212529"/>
        </w:rPr>
        <w:t>mang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cấp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55F5D351" w14:textId="77777777" w:rsidR="00971E97" w:rsidRPr="00971E97" w:rsidRDefault="00971E97" w:rsidP="00971E97">
      <w:pPr>
        <w:pStyle w:val="ListParagraph"/>
        <w:numPr>
          <w:ilvl w:val="0"/>
          <w:numId w:val="4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ta </w:t>
      </w:r>
      <w:proofErr w:type="spellStart"/>
      <w:r w:rsidRPr="00971E97">
        <w:rPr>
          <w:rFonts w:ascii="Arial" w:eastAsia="Times New Roman" w:hAnsi="Arial" w:cs="Arial"/>
          <w:color w:val="212529"/>
        </w:rPr>
        <w:t>mang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971E97">
        <w:rPr>
          <w:rFonts w:ascii="Arial" w:eastAsia="Times New Roman" w:hAnsi="Arial" w:cs="Arial"/>
          <w:color w:val="212529"/>
        </w:rPr>
        <w:t>động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52B8AF0E" w14:textId="77777777" w:rsidR="00971E97" w:rsidRPr="00971E97" w:rsidRDefault="00971E97" w:rsidP="00971E97">
      <w:pPr>
        <w:pStyle w:val="ListParagraph"/>
        <w:numPr>
          <w:ilvl w:val="0"/>
          <w:numId w:val="4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ta </w:t>
      </w:r>
      <w:proofErr w:type="spellStart"/>
      <w:r w:rsidRPr="00971E97">
        <w:rPr>
          <w:rFonts w:ascii="Arial" w:eastAsia="Times New Roman" w:hAnsi="Arial" w:cs="Arial"/>
          <w:color w:val="212529"/>
        </w:rPr>
        <w:t>mang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cấp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046B4A86" w14:textId="53737874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6.</w:t>
      </w:r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Phương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án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nào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dưới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đúng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với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khẳng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định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: </w:t>
      </w:r>
      <w:proofErr w:type="spellStart"/>
      <w:r w:rsidRPr="00971E97">
        <w:rPr>
          <w:rFonts w:ascii="Arial" w:eastAsia="Times New Roman" w:hAnsi="Arial" w:cs="Arial"/>
          <w:color w:val="212529"/>
        </w:rPr>
        <w:t>Bản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cấp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ta bao </w:t>
      </w:r>
      <w:proofErr w:type="spellStart"/>
      <w:r w:rsidRPr="00971E97">
        <w:rPr>
          <w:rFonts w:ascii="Arial" w:eastAsia="Times New Roman" w:hAnsi="Arial" w:cs="Arial"/>
          <w:color w:val="212529"/>
        </w:rPr>
        <w:t>hàm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cả</w:t>
      </w:r>
      <w:proofErr w:type="spellEnd"/>
    </w:p>
    <w:p w14:paraId="2316AE21" w14:textId="77777777" w:rsidR="00971E97" w:rsidRPr="00971E97" w:rsidRDefault="00971E97" w:rsidP="00971E97">
      <w:pPr>
        <w:pStyle w:val="ListParagraph"/>
        <w:numPr>
          <w:ilvl w:val="0"/>
          <w:numId w:val="4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tộc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thống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3822EB5A" w14:textId="77777777" w:rsidR="00971E97" w:rsidRPr="00971E97" w:rsidRDefault="00971E97" w:rsidP="00971E97">
      <w:pPr>
        <w:pStyle w:val="ListParagraph"/>
        <w:numPr>
          <w:ilvl w:val="0"/>
          <w:numId w:val="4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thống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2EAB9A7D" w14:textId="77777777" w:rsidR="00971E97" w:rsidRPr="00971E97" w:rsidRDefault="00971E97" w:rsidP="00971E97">
      <w:pPr>
        <w:pStyle w:val="ListParagraph"/>
        <w:numPr>
          <w:ilvl w:val="0"/>
          <w:numId w:val="4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nguyên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tắc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Đảng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08526922" w14:textId="77777777" w:rsidR="00971E97" w:rsidRPr="00971E97" w:rsidRDefault="00971E97" w:rsidP="00971E97">
      <w:pPr>
        <w:pStyle w:val="ListParagraph"/>
        <w:numPr>
          <w:ilvl w:val="0"/>
          <w:numId w:val="4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tộc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5C97E7E9" w14:textId="77777777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7.</w:t>
      </w:r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Bản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cấp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nghĩa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Nam </w:t>
      </w:r>
      <w:proofErr w:type="spellStart"/>
      <w:r w:rsidRPr="00971E97">
        <w:rPr>
          <w:rFonts w:ascii="Arial" w:eastAsia="Times New Roman" w:hAnsi="Arial" w:cs="Arial"/>
          <w:color w:val="212529"/>
        </w:rPr>
        <w:t>thể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tập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trung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ở</w:t>
      </w:r>
    </w:p>
    <w:p w14:paraId="455DEE57" w14:textId="0969BDC4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lãnh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đạo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đối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với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3F8D479D" w14:textId="77777777" w:rsidR="00971E97" w:rsidRPr="00971E97" w:rsidRDefault="00971E97" w:rsidP="00971E97">
      <w:pPr>
        <w:pStyle w:val="ListParagraph"/>
        <w:numPr>
          <w:ilvl w:val="0"/>
          <w:numId w:val="4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sự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lãnh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đạo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thành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viên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ưu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tú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cấp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2A011ADE" w14:textId="77777777" w:rsidR="00971E97" w:rsidRPr="00971E97" w:rsidRDefault="00971E97" w:rsidP="00971E97">
      <w:pPr>
        <w:pStyle w:val="ListParagraph"/>
        <w:numPr>
          <w:ilvl w:val="0"/>
          <w:numId w:val="4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sự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lãnh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đạo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Đảng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Cộng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đối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với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07707F68" w14:textId="77777777" w:rsidR="00971E97" w:rsidRPr="00971E97" w:rsidRDefault="00971E97" w:rsidP="00971E97">
      <w:pPr>
        <w:pStyle w:val="ListParagraph"/>
        <w:numPr>
          <w:ilvl w:val="0"/>
          <w:numId w:val="4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sự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lãnh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đạo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cấp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971E97">
        <w:rPr>
          <w:rFonts w:ascii="Arial" w:eastAsia="Times New Roman" w:hAnsi="Arial" w:cs="Arial"/>
          <w:color w:val="212529"/>
        </w:rPr>
        <w:t>động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4F6EF8F2" w14:textId="051D161E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8.</w:t>
      </w:r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Phương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án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nào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sau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thể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đúng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chức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năng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nghĩa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Nam?</w:t>
      </w:r>
    </w:p>
    <w:p w14:paraId="6F5147D0" w14:textId="77777777" w:rsidR="00971E97" w:rsidRPr="00971E97" w:rsidRDefault="00971E97" w:rsidP="00971E97">
      <w:pPr>
        <w:pStyle w:val="ListParagraph"/>
        <w:numPr>
          <w:ilvl w:val="0"/>
          <w:numId w:val="4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an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ninh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trị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trật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gramStart"/>
      <w:r w:rsidRPr="00971E97">
        <w:rPr>
          <w:rFonts w:ascii="Arial" w:eastAsia="Times New Roman" w:hAnsi="Arial" w:cs="Arial"/>
          <w:color w:val="212529"/>
        </w:rPr>
        <w:t>an</w:t>
      </w:r>
      <w:proofErr w:type="gram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toàn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1C3CD6A0" w14:textId="77777777" w:rsidR="00971E97" w:rsidRPr="00971E97" w:rsidRDefault="00971E97" w:rsidP="00971E97">
      <w:pPr>
        <w:pStyle w:val="ListParagraph"/>
        <w:numPr>
          <w:ilvl w:val="0"/>
          <w:numId w:val="4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an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ninh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trật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toàn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vẹn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lãnh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thổ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65026681" w14:textId="77777777" w:rsidR="00971E97" w:rsidRPr="00971E97" w:rsidRDefault="00971E97" w:rsidP="00971E97">
      <w:pPr>
        <w:pStyle w:val="ListParagraph"/>
        <w:numPr>
          <w:ilvl w:val="0"/>
          <w:numId w:val="4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trật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mọi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lợi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28234D6A" w14:textId="77777777" w:rsidR="00971E97" w:rsidRPr="00971E97" w:rsidRDefault="00971E97" w:rsidP="00971E97">
      <w:pPr>
        <w:pStyle w:val="ListParagraph"/>
        <w:numPr>
          <w:ilvl w:val="0"/>
          <w:numId w:val="4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trật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an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toàn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lợi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ích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3AF257D2" w14:textId="61104B63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9.</w:t>
      </w:r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Việc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“</w:t>
      </w:r>
      <w:proofErr w:type="spellStart"/>
      <w:r w:rsidRPr="00971E97">
        <w:rPr>
          <w:rFonts w:ascii="Arial" w:eastAsia="Times New Roman" w:hAnsi="Arial" w:cs="Arial"/>
          <w:color w:val="212529"/>
        </w:rPr>
        <w:t>tổ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chức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dựng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đảm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do,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lợi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ích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hợp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” 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</w:p>
    <w:p w14:paraId="7E1FE854" w14:textId="77777777" w:rsidR="00971E97" w:rsidRPr="00971E97" w:rsidRDefault="00971E97" w:rsidP="00971E97">
      <w:pPr>
        <w:pStyle w:val="ListParagraph"/>
        <w:numPr>
          <w:ilvl w:val="0"/>
          <w:numId w:val="40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chức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năng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nghĩa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Nam.</w:t>
      </w:r>
    </w:p>
    <w:p w14:paraId="2920E4F0" w14:textId="77777777" w:rsidR="00971E97" w:rsidRPr="00971E97" w:rsidRDefault="00971E97" w:rsidP="00971E97">
      <w:pPr>
        <w:pStyle w:val="ListParagraph"/>
        <w:numPr>
          <w:ilvl w:val="0"/>
          <w:numId w:val="40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nghĩa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Nam.</w:t>
      </w:r>
    </w:p>
    <w:p w14:paraId="6DFB9FEE" w14:textId="77777777" w:rsidR="00971E97" w:rsidRPr="00971E97" w:rsidRDefault="00971E97" w:rsidP="00971E97">
      <w:pPr>
        <w:pStyle w:val="ListParagraph"/>
        <w:numPr>
          <w:ilvl w:val="0"/>
          <w:numId w:val="40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bản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nghĩa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Nam.</w:t>
      </w:r>
    </w:p>
    <w:p w14:paraId="69335802" w14:textId="77777777" w:rsidR="00971E97" w:rsidRPr="00971E97" w:rsidRDefault="00971E97" w:rsidP="00971E97">
      <w:pPr>
        <w:pStyle w:val="ListParagraph"/>
        <w:numPr>
          <w:ilvl w:val="0"/>
          <w:numId w:val="40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mục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tiêu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nghĩa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Nam.</w:t>
      </w:r>
    </w:p>
    <w:p w14:paraId="0D8A5EB2" w14:textId="54753C80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10.</w:t>
      </w:r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Nội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dung </w:t>
      </w:r>
      <w:proofErr w:type="spellStart"/>
      <w:r w:rsidRPr="00971E97">
        <w:rPr>
          <w:rFonts w:ascii="Arial" w:eastAsia="Times New Roman" w:hAnsi="Arial" w:cs="Arial"/>
          <w:color w:val="212529"/>
        </w:rPr>
        <w:t>nào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dưới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đây</w:t>
      </w:r>
      <w:proofErr w:type="spellEnd"/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b/>
          <w:bCs/>
          <w:i/>
          <w:iCs/>
          <w:color w:val="212529"/>
        </w:rPr>
        <w:t>không</w:t>
      </w:r>
      <w:proofErr w:type="spellEnd"/>
      <w:r w:rsidRPr="00971E97">
        <w:rPr>
          <w:rFonts w:ascii="Arial" w:eastAsia="Times New Roman" w:hAnsi="Arial" w:cs="Arial"/>
          <w:b/>
          <w:bCs/>
          <w:i/>
          <w:iCs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b/>
          <w:bCs/>
          <w:i/>
          <w:iCs/>
          <w:color w:val="212529"/>
        </w:rPr>
        <w:t>phải</w:t>
      </w:r>
      <w:proofErr w:type="spellEnd"/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chức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năng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nghĩa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Nam?</w:t>
      </w:r>
    </w:p>
    <w:p w14:paraId="105F7941" w14:textId="77777777" w:rsidR="00971E97" w:rsidRPr="00971E97" w:rsidRDefault="00971E97" w:rsidP="00971E97">
      <w:pPr>
        <w:pStyle w:val="ListParagraph"/>
        <w:numPr>
          <w:ilvl w:val="0"/>
          <w:numId w:val="3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thực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sách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39BB7AFF" w14:textId="77777777" w:rsidR="00971E97" w:rsidRPr="00971E97" w:rsidRDefault="00971E97" w:rsidP="00971E97">
      <w:pPr>
        <w:pStyle w:val="ListParagraph"/>
        <w:numPr>
          <w:ilvl w:val="0"/>
          <w:numId w:val="3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an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ninh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trị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686A4DF1" w14:textId="77777777" w:rsidR="00971E97" w:rsidRPr="00971E97" w:rsidRDefault="00971E97" w:rsidP="00971E97">
      <w:pPr>
        <w:pStyle w:val="ListParagraph"/>
        <w:numPr>
          <w:ilvl w:val="0"/>
          <w:numId w:val="3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mọi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cầu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513D176D" w14:textId="77777777" w:rsidR="00971E97" w:rsidRPr="00971E97" w:rsidRDefault="00971E97" w:rsidP="00971E97">
      <w:pPr>
        <w:pStyle w:val="ListParagraph"/>
        <w:numPr>
          <w:ilvl w:val="0"/>
          <w:numId w:val="39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2FB89A9F" w14:textId="77777777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11.</w:t>
      </w:r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Xây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dựng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XHCN 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trách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nhiệm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</w:p>
    <w:p w14:paraId="10E74733" w14:textId="77777777" w:rsidR="00971E97" w:rsidRPr="00971E97" w:rsidRDefault="00971E97" w:rsidP="00971E97">
      <w:pPr>
        <w:pStyle w:val="ListParagraph"/>
        <w:numPr>
          <w:ilvl w:val="0"/>
          <w:numId w:val="3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lãnh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đạo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cơ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quan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13A31B97" w14:textId="77777777" w:rsidR="00971E97" w:rsidRPr="00971E97" w:rsidRDefault="00971E97" w:rsidP="00971E97">
      <w:pPr>
        <w:pStyle w:val="ListParagraph"/>
        <w:numPr>
          <w:ilvl w:val="0"/>
          <w:numId w:val="3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mọi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73661BD6" w14:textId="77777777" w:rsidR="00971E97" w:rsidRPr="00971E97" w:rsidRDefault="00971E97" w:rsidP="00971E97">
      <w:pPr>
        <w:pStyle w:val="ListParagraph"/>
        <w:numPr>
          <w:ilvl w:val="0"/>
          <w:numId w:val="3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bộ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viên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chức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2F46D27C" w14:textId="77777777" w:rsidR="00971E97" w:rsidRPr="00971E97" w:rsidRDefault="00971E97" w:rsidP="00971E97">
      <w:pPr>
        <w:pStyle w:val="ListParagraph"/>
        <w:numPr>
          <w:ilvl w:val="0"/>
          <w:numId w:val="38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lực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lượng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an, </w:t>
      </w:r>
      <w:proofErr w:type="spellStart"/>
      <w:r w:rsidRPr="00971E97">
        <w:rPr>
          <w:rFonts w:ascii="Arial" w:eastAsia="Times New Roman" w:hAnsi="Arial" w:cs="Arial"/>
          <w:color w:val="212529"/>
        </w:rPr>
        <w:t>bộ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đội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4B05AEB2" w14:textId="77777777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12.</w:t>
      </w:r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Việc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nào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sau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thể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trách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nhiệm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trong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dựng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XHCN?</w:t>
      </w:r>
    </w:p>
    <w:p w14:paraId="41C70CF9" w14:textId="77777777" w:rsidR="00971E97" w:rsidRPr="00971E97" w:rsidRDefault="00971E97" w:rsidP="00971E97">
      <w:pPr>
        <w:pStyle w:val="ListParagraph"/>
        <w:numPr>
          <w:ilvl w:val="0"/>
          <w:numId w:val="3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tổ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chức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trị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-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0C499476" w14:textId="77777777" w:rsidR="00971E97" w:rsidRPr="00971E97" w:rsidRDefault="00971E97" w:rsidP="00971E97">
      <w:pPr>
        <w:pStyle w:val="ListParagraph"/>
        <w:numPr>
          <w:ilvl w:val="0"/>
          <w:numId w:val="3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971E97">
        <w:rPr>
          <w:rFonts w:ascii="Arial" w:eastAsia="Times New Roman" w:hAnsi="Arial" w:cs="Arial"/>
          <w:color w:val="212529"/>
        </w:rPr>
        <w:t>động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ích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7DD12AD6" w14:textId="77777777" w:rsidR="00971E97" w:rsidRPr="00971E97" w:rsidRDefault="00971E97" w:rsidP="00971E97">
      <w:pPr>
        <w:pStyle w:val="ListParagraph"/>
        <w:numPr>
          <w:ilvl w:val="0"/>
          <w:numId w:val="3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giữ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gìn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trật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gramStart"/>
      <w:r w:rsidRPr="00971E97">
        <w:rPr>
          <w:rFonts w:ascii="Arial" w:eastAsia="Times New Roman" w:hAnsi="Arial" w:cs="Arial"/>
          <w:color w:val="212529"/>
        </w:rPr>
        <w:t>an</w:t>
      </w:r>
      <w:proofErr w:type="gram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toàn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5C6547E1" w14:textId="77777777" w:rsidR="00971E97" w:rsidRPr="00971E97" w:rsidRDefault="00971E97" w:rsidP="00971E97">
      <w:pPr>
        <w:pStyle w:val="ListParagraph"/>
        <w:numPr>
          <w:ilvl w:val="0"/>
          <w:numId w:val="37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giữ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gìn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thống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tộc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31A8473A" w14:textId="7A8799B2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13.</w:t>
      </w:r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Việc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ta </w:t>
      </w:r>
      <w:proofErr w:type="spellStart"/>
      <w:r w:rsidRPr="00971E97">
        <w:rPr>
          <w:rFonts w:ascii="Arial" w:eastAsia="Times New Roman" w:hAnsi="Arial" w:cs="Arial"/>
          <w:color w:val="212529"/>
        </w:rPr>
        <w:t>lấy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lợi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ích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đáng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làm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mục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tiêu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tất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đều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vì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lợi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ích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biểu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</w:p>
    <w:p w14:paraId="1FC15277" w14:textId="77777777" w:rsidR="00971E97" w:rsidRPr="00971E97" w:rsidRDefault="00971E97" w:rsidP="00971E97">
      <w:pPr>
        <w:pStyle w:val="ListParagraph"/>
        <w:numPr>
          <w:ilvl w:val="0"/>
          <w:numId w:val="3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đặc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trưng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56856344" w14:textId="77777777" w:rsidR="00971E97" w:rsidRPr="00971E97" w:rsidRDefault="00971E97" w:rsidP="00971E97">
      <w:pPr>
        <w:pStyle w:val="ListParagraph"/>
        <w:numPr>
          <w:ilvl w:val="0"/>
          <w:numId w:val="3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vì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563DFED8" w14:textId="77777777" w:rsidR="00971E97" w:rsidRPr="00971E97" w:rsidRDefault="00971E97" w:rsidP="00971E97">
      <w:pPr>
        <w:pStyle w:val="ListParagraph"/>
        <w:numPr>
          <w:ilvl w:val="0"/>
          <w:numId w:val="3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236687D3" w14:textId="77777777" w:rsidR="00971E97" w:rsidRPr="00971E97" w:rsidRDefault="00971E97" w:rsidP="00971E97">
      <w:pPr>
        <w:pStyle w:val="ListParagraph"/>
        <w:numPr>
          <w:ilvl w:val="0"/>
          <w:numId w:val="36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do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2F757DF3" w14:textId="77777777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14.</w:t>
      </w:r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Việc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nào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dưới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thể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trách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nhiệm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dựng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XHCN ở </w:t>
      </w:r>
      <w:proofErr w:type="spellStart"/>
      <w:r w:rsidRPr="00971E97">
        <w:rPr>
          <w:rFonts w:ascii="Arial" w:eastAsia="Times New Roman" w:hAnsi="Arial" w:cs="Arial"/>
          <w:color w:val="212529"/>
        </w:rPr>
        <w:t>tuổi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học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sinh</w:t>
      </w:r>
      <w:proofErr w:type="spellEnd"/>
      <w:r w:rsidRPr="00971E97">
        <w:rPr>
          <w:rFonts w:ascii="Arial" w:eastAsia="Times New Roman" w:hAnsi="Arial" w:cs="Arial"/>
          <w:color w:val="212529"/>
        </w:rPr>
        <w:t>?</w:t>
      </w:r>
    </w:p>
    <w:p w14:paraId="0BD434E6" w14:textId="77777777" w:rsidR="00971E97" w:rsidRPr="00971E97" w:rsidRDefault="00971E97" w:rsidP="00971E97">
      <w:pPr>
        <w:pStyle w:val="ListParagraph"/>
        <w:numPr>
          <w:ilvl w:val="0"/>
          <w:numId w:val="3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lao </w:t>
      </w:r>
      <w:proofErr w:type="spellStart"/>
      <w:r w:rsidRPr="00971E97">
        <w:rPr>
          <w:rFonts w:ascii="Arial" w:eastAsia="Times New Roman" w:hAnsi="Arial" w:cs="Arial"/>
          <w:color w:val="212529"/>
        </w:rPr>
        <w:t>động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ích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để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dựng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66FE0E0E" w14:textId="77777777" w:rsidR="00971E97" w:rsidRPr="00971E97" w:rsidRDefault="00971E97" w:rsidP="00971E97">
      <w:pPr>
        <w:pStyle w:val="ListParagraph"/>
        <w:numPr>
          <w:ilvl w:val="0"/>
          <w:numId w:val="3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văn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nghệ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chào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mừng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thành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bầu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cử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Quốc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3B6E1943" w14:textId="77777777" w:rsidR="00971E97" w:rsidRPr="00971E97" w:rsidRDefault="00971E97" w:rsidP="00971E97">
      <w:pPr>
        <w:pStyle w:val="ListParagraph"/>
        <w:numPr>
          <w:ilvl w:val="0"/>
          <w:numId w:val="3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giữ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gìn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sắc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văn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hoá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tộc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09CBE195" w14:textId="77777777" w:rsidR="00971E97" w:rsidRPr="00971E97" w:rsidRDefault="00971E97" w:rsidP="00971E97">
      <w:pPr>
        <w:pStyle w:val="ListParagraph"/>
        <w:numPr>
          <w:ilvl w:val="0"/>
          <w:numId w:val="35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văn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nghệ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chào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mừng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ngày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Quốc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khánh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6D99B41E" w14:textId="77777777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15.</w:t>
      </w:r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Ngày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21/4/2017, UBND </w:t>
      </w:r>
      <w:proofErr w:type="spellStart"/>
      <w:r w:rsidRPr="00971E97">
        <w:rPr>
          <w:rFonts w:ascii="Arial" w:eastAsia="Times New Roman" w:hAnsi="Arial" w:cs="Arial"/>
          <w:color w:val="212529"/>
        </w:rPr>
        <w:t>tỉnh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Thái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Bình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chỉ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đạo</w:t>
      </w:r>
      <w:proofErr w:type="spellEnd"/>
      <w:r w:rsidRPr="00971E97">
        <w:rPr>
          <w:rFonts w:ascii="Arial" w:eastAsia="Times New Roman" w:hAnsi="Arial" w:cs="Arial"/>
          <w:color w:val="212529"/>
        </w:rPr>
        <w:t>: “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cơ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quan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đơn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vị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chức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năng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động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xử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lí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kịp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thời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mọi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nguy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cơ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tình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huống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phức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chú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trọng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giải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ngăn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chặn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từ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proofErr w:type="gramStart"/>
      <w:r w:rsidRPr="00971E97">
        <w:rPr>
          <w:rFonts w:ascii="Arial" w:eastAsia="Times New Roman" w:hAnsi="Arial" w:cs="Arial"/>
          <w:color w:val="212529"/>
        </w:rPr>
        <w:t>xa</w:t>
      </w:r>
      <w:proofErr w:type="spellEnd"/>
      <w:r w:rsidRPr="00971E97">
        <w:rPr>
          <w:rFonts w:ascii="Arial" w:eastAsia="Times New Roman" w:hAnsi="Arial" w:cs="Arial"/>
          <w:color w:val="212529"/>
        </w:rPr>
        <w:t>,…</w:t>
      </w:r>
      <w:proofErr w:type="spellStart"/>
      <w:proofErr w:type="gramEnd"/>
      <w:r w:rsidRPr="00971E97">
        <w:rPr>
          <w:rFonts w:ascii="Arial" w:eastAsia="Times New Roman" w:hAnsi="Arial" w:cs="Arial"/>
          <w:color w:val="212529"/>
        </w:rPr>
        <w:t>bảo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an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ninh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trật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trên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địa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bàn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” 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tại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địa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phương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thể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chức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năng</w:t>
      </w:r>
      <w:proofErr w:type="spellEnd"/>
      <w:r w:rsidRPr="00971E97">
        <w:rPr>
          <w:rFonts w:ascii="Arial" w:eastAsia="Times New Roman" w:hAnsi="Arial" w:cs="Arial"/>
          <w:color w:val="212529"/>
        </w:rPr>
        <w:t> </w:t>
      </w:r>
    </w:p>
    <w:p w14:paraId="5BD859C7" w14:textId="77777777" w:rsidR="00971E97" w:rsidRPr="00971E97" w:rsidRDefault="00971E97" w:rsidP="00971E97">
      <w:pPr>
        <w:pStyle w:val="ListParagraph"/>
        <w:numPr>
          <w:ilvl w:val="0"/>
          <w:numId w:val="3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thực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chỉ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đạo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15F8FDC3" w14:textId="77777777" w:rsidR="00971E97" w:rsidRPr="00971E97" w:rsidRDefault="00971E97" w:rsidP="00971E97">
      <w:pPr>
        <w:pStyle w:val="ListParagraph"/>
        <w:numPr>
          <w:ilvl w:val="0"/>
          <w:numId w:val="3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an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ninh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trị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trật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an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toàn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0C2BECD9" w14:textId="77777777" w:rsidR="00971E97" w:rsidRPr="00971E97" w:rsidRDefault="00971E97" w:rsidP="00971E97">
      <w:pPr>
        <w:pStyle w:val="ListParagraph"/>
        <w:numPr>
          <w:ilvl w:val="0"/>
          <w:numId w:val="3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thực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lợi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ích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hợp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0C29ED7E" w14:textId="77777777" w:rsidR="00971E97" w:rsidRPr="00971E97" w:rsidRDefault="00971E97" w:rsidP="00971E97">
      <w:pPr>
        <w:pStyle w:val="ListParagraph"/>
        <w:numPr>
          <w:ilvl w:val="0"/>
          <w:numId w:val="34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bảo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thực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do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7B0D0DD9" w14:textId="73A408EB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16.</w:t>
      </w:r>
      <w:r w:rsidRPr="00971E97">
        <w:rPr>
          <w:rFonts w:ascii="Arial" w:eastAsia="Times New Roman" w:hAnsi="Arial" w:cs="Arial"/>
          <w:color w:val="212529"/>
        </w:rPr>
        <w:t> </w:t>
      </w:r>
      <w:proofErr w:type="spellStart"/>
      <w:r w:rsidRPr="00971E97">
        <w:rPr>
          <w:rFonts w:ascii="Arial" w:eastAsia="Times New Roman" w:hAnsi="Arial" w:cs="Arial"/>
          <w:color w:val="212529"/>
        </w:rPr>
        <w:t>Trong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những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làm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sau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việc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nào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dựng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chủ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nghĩa</w:t>
      </w:r>
      <w:proofErr w:type="spellEnd"/>
      <w:r w:rsidRPr="00971E97">
        <w:rPr>
          <w:rFonts w:ascii="Arial" w:eastAsia="Times New Roman" w:hAnsi="Arial" w:cs="Arial"/>
          <w:color w:val="212529"/>
        </w:rPr>
        <w:t>?</w:t>
      </w:r>
    </w:p>
    <w:p w14:paraId="3ED936B1" w14:textId="77777777" w:rsidR="00971E97" w:rsidRPr="00971E97" w:rsidRDefault="00971E97" w:rsidP="00971E97">
      <w:pPr>
        <w:pStyle w:val="ListParagraph"/>
        <w:numPr>
          <w:ilvl w:val="0"/>
          <w:numId w:val="3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bàn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ở </w:t>
      </w:r>
      <w:proofErr w:type="spellStart"/>
      <w:r w:rsidRPr="00971E97">
        <w:rPr>
          <w:rFonts w:ascii="Arial" w:eastAsia="Times New Roman" w:hAnsi="Arial" w:cs="Arial"/>
          <w:color w:val="212529"/>
        </w:rPr>
        <w:t>tổ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phố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2E13FDB1" w14:textId="77777777" w:rsidR="00971E97" w:rsidRPr="00971E97" w:rsidRDefault="00971E97" w:rsidP="00971E97">
      <w:pPr>
        <w:pStyle w:val="ListParagraph"/>
        <w:numPr>
          <w:ilvl w:val="0"/>
          <w:numId w:val="3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bàn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những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trường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lớp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4FF83D86" w14:textId="77777777" w:rsidR="00971E97" w:rsidRPr="00971E97" w:rsidRDefault="00971E97" w:rsidP="00971E97">
      <w:pPr>
        <w:pStyle w:val="ListParagraph"/>
        <w:numPr>
          <w:ilvl w:val="0"/>
          <w:numId w:val="3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Bàn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góp ý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kiến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về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hỗ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hộ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nghèo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UBND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015D2FCD" w14:textId="77777777" w:rsidR="00971E97" w:rsidRPr="00971E97" w:rsidRDefault="00971E97" w:rsidP="00971E97">
      <w:pPr>
        <w:pStyle w:val="ListParagraph"/>
        <w:numPr>
          <w:ilvl w:val="0"/>
          <w:numId w:val="33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Góp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ý </w:t>
      </w:r>
      <w:proofErr w:type="spellStart"/>
      <w:r w:rsidRPr="00971E97">
        <w:rPr>
          <w:rFonts w:ascii="Arial" w:eastAsia="Times New Roman" w:hAnsi="Arial" w:cs="Arial"/>
          <w:color w:val="212529"/>
        </w:rPr>
        <w:t>kiến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trong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buổi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sinh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hoạt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Đoàn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ở </w:t>
      </w:r>
      <w:proofErr w:type="spellStart"/>
      <w:r w:rsidRPr="00971E97">
        <w:rPr>
          <w:rFonts w:ascii="Arial" w:eastAsia="Times New Roman" w:hAnsi="Arial" w:cs="Arial"/>
          <w:color w:val="212529"/>
        </w:rPr>
        <w:t>khu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cư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58A239E0" w14:textId="687765A7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17</w:t>
      </w:r>
      <w:r w:rsidRPr="00971E97">
        <w:rPr>
          <w:rFonts w:ascii="Arial" w:eastAsia="Times New Roman" w:hAnsi="Arial" w:cs="Arial"/>
          <w:color w:val="212529"/>
        </w:rPr>
        <w:t xml:space="preserve">. Gia </w:t>
      </w:r>
      <w:proofErr w:type="spellStart"/>
      <w:r w:rsidRPr="00971E97">
        <w:rPr>
          <w:rFonts w:ascii="Arial" w:eastAsia="Times New Roman" w:hAnsi="Arial" w:cs="Arial"/>
          <w:color w:val="212529"/>
        </w:rPr>
        <w:t>đình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chú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P, </w:t>
      </w:r>
      <w:proofErr w:type="spellStart"/>
      <w:r w:rsidRPr="00971E97">
        <w:rPr>
          <w:rFonts w:ascii="Arial" w:eastAsia="Times New Roman" w:hAnsi="Arial" w:cs="Arial"/>
          <w:color w:val="212529"/>
        </w:rPr>
        <w:t>cô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Y </w:t>
      </w:r>
      <w:proofErr w:type="spellStart"/>
      <w:r w:rsidRPr="00971E97">
        <w:rPr>
          <w:rFonts w:ascii="Arial" w:eastAsia="Times New Roman" w:hAnsi="Arial" w:cs="Arial"/>
          <w:color w:val="212529"/>
        </w:rPr>
        <w:t>được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tổ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phố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bầu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đình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văn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hóa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tiêu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biểu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vì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thành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viên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không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chỉ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có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ý </w:t>
      </w:r>
      <w:proofErr w:type="spellStart"/>
      <w:r w:rsidRPr="00971E97">
        <w:rPr>
          <w:rFonts w:ascii="Arial" w:eastAsia="Times New Roman" w:hAnsi="Arial" w:cs="Arial"/>
          <w:color w:val="212529"/>
        </w:rPr>
        <w:t>thức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vun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đắp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hạnh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phúc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đình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cư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xử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đúng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đạo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lý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với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nhau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còn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những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gương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mẫu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: </w:t>
      </w:r>
      <w:proofErr w:type="spellStart"/>
      <w:r w:rsidRPr="00971E97">
        <w:rPr>
          <w:rFonts w:ascii="Arial" w:eastAsia="Times New Roman" w:hAnsi="Arial" w:cs="Arial"/>
          <w:color w:val="212529"/>
        </w:rPr>
        <w:t>Chú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P </w:t>
      </w:r>
      <w:proofErr w:type="spellStart"/>
      <w:r w:rsidRPr="00971E97">
        <w:rPr>
          <w:rFonts w:ascii="Arial" w:eastAsia="Times New Roman" w:hAnsi="Arial" w:cs="Arial"/>
          <w:color w:val="212529"/>
        </w:rPr>
        <w:t>luôn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sẵn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lòng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chia </w:t>
      </w:r>
      <w:proofErr w:type="spellStart"/>
      <w:r w:rsidRPr="00971E97">
        <w:rPr>
          <w:rFonts w:ascii="Arial" w:eastAsia="Times New Roman" w:hAnsi="Arial" w:cs="Arial"/>
          <w:color w:val="212529"/>
        </w:rPr>
        <w:t>sẻ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với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người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khác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về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kinh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nghiệm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làm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giàu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mình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. </w:t>
      </w:r>
      <w:proofErr w:type="spellStart"/>
      <w:r w:rsidRPr="00971E97">
        <w:rPr>
          <w:rFonts w:ascii="Arial" w:eastAsia="Times New Roman" w:hAnsi="Arial" w:cs="Arial"/>
          <w:color w:val="212529"/>
        </w:rPr>
        <w:t>Cô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Y </w:t>
      </w:r>
      <w:proofErr w:type="spellStart"/>
      <w:r w:rsidRPr="00971E97">
        <w:rPr>
          <w:rFonts w:ascii="Arial" w:eastAsia="Times New Roman" w:hAnsi="Arial" w:cs="Arial"/>
          <w:color w:val="212529"/>
        </w:rPr>
        <w:t>thường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xuyên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tuyên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đình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xung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quanh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về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chính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sách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số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. Hai con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cô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chú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T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X </w:t>
      </w:r>
      <w:proofErr w:type="spellStart"/>
      <w:r w:rsidRPr="00971E97">
        <w:rPr>
          <w:rFonts w:ascii="Arial" w:eastAsia="Times New Roman" w:hAnsi="Arial" w:cs="Arial"/>
          <w:color w:val="212529"/>
        </w:rPr>
        <w:t>rất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tích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cực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phong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trào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tình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nguyện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. Theo </w:t>
      </w:r>
      <w:proofErr w:type="spellStart"/>
      <w:r w:rsidRPr="00971E97">
        <w:rPr>
          <w:rFonts w:ascii="Arial" w:eastAsia="Times New Roman" w:hAnsi="Arial" w:cs="Arial"/>
          <w:color w:val="212529"/>
        </w:rPr>
        <w:t>em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người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nào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dưới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tham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dựng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quyền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XHCN?</w:t>
      </w:r>
    </w:p>
    <w:p w14:paraId="62932682" w14:textId="77777777" w:rsidR="00971E97" w:rsidRPr="00971E97" w:rsidRDefault="00971E97" w:rsidP="00971E97">
      <w:pPr>
        <w:pStyle w:val="ListParagraph"/>
        <w:numPr>
          <w:ilvl w:val="0"/>
          <w:numId w:val="3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Chú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P.</w:t>
      </w:r>
    </w:p>
    <w:p w14:paraId="423924CA" w14:textId="77777777" w:rsidR="00971E97" w:rsidRPr="00971E97" w:rsidRDefault="00971E97" w:rsidP="00971E97">
      <w:pPr>
        <w:pStyle w:val="ListParagraph"/>
        <w:numPr>
          <w:ilvl w:val="0"/>
          <w:numId w:val="3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Cô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Y.</w:t>
      </w:r>
    </w:p>
    <w:p w14:paraId="254531E0" w14:textId="77777777" w:rsidR="00971E97" w:rsidRPr="00971E97" w:rsidRDefault="00971E97" w:rsidP="00971E97">
      <w:pPr>
        <w:pStyle w:val="ListParagraph"/>
        <w:numPr>
          <w:ilvl w:val="0"/>
          <w:numId w:val="3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chị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T </w:t>
      </w:r>
      <w:proofErr w:type="spellStart"/>
      <w:r w:rsidRPr="00971E97">
        <w:rPr>
          <w:rFonts w:ascii="Arial" w:eastAsia="Times New Roman" w:hAnsi="Arial" w:cs="Arial"/>
          <w:color w:val="212529"/>
        </w:rPr>
        <w:t>và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X.</w:t>
      </w:r>
    </w:p>
    <w:p w14:paraId="6A9725B4" w14:textId="77777777" w:rsidR="00971E97" w:rsidRPr="00971E97" w:rsidRDefault="00971E97" w:rsidP="00971E97">
      <w:pPr>
        <w:pStyle w:val="ListParagraph"/>
        <w:numPr>
          <w:ilvl w:val="0"/>
          <w:numId w:val="32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Cô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Y, </w:t>
      </w:r>
      <w:proofErr w:type="spellStart"/>
      <w:r w:rsidRPr="00971E97">
        <w:rPr>
          <w:rFonts w:ascii="Arial" w:eastAsia="Times New Roman" w:hAnsi="Arial" w:cs="Arial"/>
          <w:color w:val="212529"/>
        </w:rPr>
        <w:t>chú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P.</w:t>
      </w:r>
    </w:p>
    <w:p w14:paraId="49292010" w14:textId="45152E1A" w:rsidR="00971E97" w:rsidRPr="00971E97" w:rsidRDefault="00971E97" w:rsidP="00971E97">
      <w:p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b/>
          <w:bCs/>
          <w:color w:val="212529"/>
        </w:rPr>
        <w:t>Câu</w:t>
      </w:r>
      <w:proofErr w:type="spellEnd"/>
      <w:r w:rsidRPr="00971E97">
        <w:rPr>
          <w:rFonts w:ascii="Arial" w:eastAsia="Times New Roman" w:hAnsi="Arial" w:cs="Arial"/>
          <w:b/>
          <w:bCs/>
          <w:color w:val="212529"/>
        </w:rPr>
        <w:t xml:space="preserve"> 18.</w:t>
      </w:r>
      <w:r w:rsidRPr="00971E97">
        <w:rPr>
          <w:rFonts w:ascii="Arial" w:eastAsia="Times New Roman" w:hAnsi="Arial" w:cs="Arial"/>
          <w:color w:val="212529"/>
        </w:rPr>
        <w:t xml:space="preserve"> V </w:t>
      </w:r>
      <w:proofErr w:type="spellStart"/>
      <w:r w:rsidRPr="00971E97">
        <w:rPr>
          <w:rFonts w:ascii="Arial" w:eastAsia="Times New Roman" w:hAnsi="Arial" w:cs="Arial"/>
          <w:color w:val="212529"/>
        </w:rPr>
        <w:t>tình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cờ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phát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hiện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một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nhóm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người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kích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động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người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dân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biểu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tình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dựng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chướng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ngại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vật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đối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UBND </w:t>
      </w:r>
      <w:proofErr w:type="spellStart"/>
      <w:r w:rsidRPr="00971E97">
        <w:rPr>
          <w:rFonts w:ascii="Arial" w:eastAsia="Times New Roman" w:hAnsi="Arial" w:cs="Arial"/>
          <w:color w:val="212529"/>
        </w:rPr>
        <w:t>thành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phố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A </w:t>
      </w:r>
      <w:proofErr w:type="spellStart"/>
      <w:r w:rsidRPr="00971E97">
        <w:rPr>
          <w:rFonts w:ascii="Arial" w:eastAsia="Times New Roman" w:hAnsi="Arial" w:cs="Arial"/>
          <w:color w:val="212529"/>
        </w:rPr>
        <w:t>mở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rộng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đường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để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giảm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ùn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tắc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giao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thông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. </w:t>
      </w:r>
      <w:proofErr w:type="spellStart"/>
      <w:r w:rsidRPr="00971E97">
        <w:rPr>
          <w:rFonts w:ascii="Arial" w:eastAsia="Times New Roman" w:hAnsi="Arial" w:cs="Arial"/>
          <w:color w:val="212529"/>
        </w:rPr>
        <w:t>Nếu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V, </w:t>
      </w:r>
      <w:proofErr w:type="spellStart"/>
      <w:r w:rsidRPr="00971E97">
        <w:rPr>
          <w:rFonts w:ascii="Arial" w:eastAsia="Times New Roman" w:hAnsi="Arial" w:cs="Arial"/>
          <w:color w:val="212529"/>
        </w:rPr>
        <w:t>em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sẽ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chọn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cách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ứng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xử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nào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phù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hợp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nhất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dưới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để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góp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phần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xây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dựng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nước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XHCN?</w:t>
      </w:r>
    </w:p>
    <w:p w14:paraId="49BFEA97" w14:textId="77777777" w:rsidR="00971E97" w:rsidRPr="00971E97" w:rsidRDefault="00971E97" w:rsidP="00971E97">
      <w:pPr>
        <w:pStyle w:val="ListParagraph"/>
        <w:numPr>
          <w:ilvl w:val="0"/>
          <w:numId w:val="3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Không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quan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tâm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vì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đây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không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phải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là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mình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62978875" w14:textId="77777777" w:rsidR="00971E97" w:rsidRPr="00971E97" w:rsidRDefault="00971E97" w:rsidP="00971E97">
      <w:pPr>
        <w:pStyle w:val="ListParagraph"/>
        <w:numPr>
          <w:ilvl w:val="0"/>
          <w:numId w:val="3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Báo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cho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người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có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trách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nhiệm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(</w:t>
      </w:r>
      <w:proofErr w:type="spellStart"/>
      <w:r w:rsidRPr="00971E97">
        <w:rPr>
          <w:rFonts w:ascii="Arial" w:eastAsia="Times New Roman" w:hAnsi="Arial" w:cs="Arial"/>
          <w:color w:val="212529"/>
        </w:rPr>
        <w:t>thầy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cô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giáo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, </w:t>
      </w:r>
      <w:proofErr w:type="spellStart"/>
      <w:r w:rsidRPr="00971E97">
        <w:rPr>
          <w:rFonts w:ascii="Arial" w:eastAsia="Times New Roman" w:hAnsi="Arial" w:cs="Arial"/>
          <w:color w:val="212529"/>
        </w:rPr>
        <w:t>công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an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proofErr w:type="gramStart"/>
      <w:r w:rsidRPr="00971E97">
        <w:rPr>
          <w:rFonts w:ascii="Arial" w:eastAsia="Times New Roman" w:hAnsi="Arial" w:cs="Arial"/>
          <w:color w:val="212529"/>
        </w:rPr>
        <w:t>xã</w:t>
      </w:r>
      <w:proofErr w:type="spellEnd"/>
      <w:r w:rsidRPr="00971E97">
        <w:rPr>
          <w:rFonts w:ascii="Arial" w:eastAsia="Times New Roman" w:hAnsi="Arial" w:cs="Arial"/>
          <w:color w:val="212529"/>
        </w:rPr>
        <w:t>,…</w:t>
      </w:r>
      <w:proofErr w:type="gramEnd"/>
      <w:r w:rsidRPr="00971E97">
        <w:rPr>
          <w:rFonts w:ascii="Arial" w:eastAsia="Times New Roman" w:hAnsi="Arial" w:cs="Arial"/>
          <w:color w:val="212529"/>
        </w:rPr>
        <w:t xml:space="preserve">) </w:t>
      </w:r>
      <w:proofErr w:type="spellStart"/>
      <w:r w:rsidRPr="00971E97">
        <w:rPr>
          <w:rFonts w:ascii="Arial" w:eastAsia="Times New Roman" w:hAnsi="Arial" w:cs="Arial"/>
          <w:color w:val="212529"/>
        </w:rPr>
        <w:t>biết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6A5AD608" w14:textId="77777777" w:rsidR="00971E97" w:rsidRPr="00971E97" w:rsidRDefault="00971E97" w:rsidP="00971E97">
      <w:pPr>
        <w:pStyle w:val="ListParagraph"/>
        <w:numPr>
          <w:ilvl w:val="0"/>
          <w:numId w:val="3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Ngăn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cản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làm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của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những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người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đó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39D1CF77" w14:textId="77777777" w:rsidR="00971E97" w:rsidRPr="00971E97" w:rsidRDefault="00971E97" w:rsidP="00971E97">
      <w:pPr>
        <w:pStyle w:val="ListParagraph"/>
        <w:numPr>
          <w:ilvl w:val="0"/>
          <w:numId w:val="31"/>
        </w:numPr>
        <w:shd w:val="clear" w:color="auto" w:fill="F8F8F8"/>
        <w:rPr>
          <w:rFonts w:ascii="Arial" w:eastAsia="Times New Roman" w:hAnsi="Arial" w:cs="Arial"/>
          <w:color w:val="212529"/>
        </w:rPr>
      </w:pPr>
      <w:proofErr w:type="spellStart"/>
      <w:r w:rsidRPr="00971E97">
        <w:rPr>
          <w:rFonts w:ascii="Arial" w:eastAsia="Times New Roman" w:hAnsi="Arial" w:cs="Arial"/>
          <w:color w:val="212529"/>
        </w:rPr>
        <w:t>Đem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sự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việc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đó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trao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đổi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với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bạn</w:t>
      </w:r>
      <w:proofErr w:type="spellEnd"/>
      <w:r w:rsidRPr="00971E97">
        <w:rPr>
          <w:rFonts w:ascii="Arial" w:eastAsia="Times New Roman" w:hAnsi="Arial" w:cs="Arial"/>
          <w:color w:val="212529"/>
        </w:rPr>
        <w:t xml:space="preserve"> </w:t>
      </w:r>
      <w:proofErr w:type="spellStart"/>
      <w:r w:rsidRPr="00971E97">
        <w:rPr>
          <w:rFonts w:ascii="Arial" w:eastAsia="Times New Roman" w:hAnsi="Arial" w:cs="Arial"/>
          <w:color w:val="212529"/>
        </w:rPr>
        <w:t>bè</w:t>
      </w:r>
      <w:proofErr w:type="spellEnd"/>
      <w:r w:rsidRPr="00971E97">
        <w:rPr>
          <w:rFonts w:ascii="Arial" w:eastAsia="Times New Roman" w:hAnsi="Arial" w:cs="Arial"/>
          <w:color w:val="212529"/>
        </w:rPr>
        <w:t>.</w:t>
      </w:r>
    </w:p>
    <w:p w14:paraId="4110EAE9" w14:textId="77777777" w:rsidR="00971E97" w:rsidRPr="00971E97" w:rsidRDefault="00971E97" w:rsidP="00971E97">
      <w:pPr>
        <w:rPr>
          <w:rFonts w:ascii="Times New Roman" w:eastAsia="Times New Roman" w:hAnsi="Times New Roman" w:cs="Times New Roman"/>
        </w:rPr>
      </w:pPr>
    </w:p>
    <w:p w14:paraId="43FDE7A7" w14:textId="4110CEF3" w:rsidR="00F03F51" w:rsidRPr="00971E97" w:rsidRDefault="00F03F51">
      <w:pPr>
        <w:rPr>
          <w:lang w:val="vi-VN"/>
        </w:rPr>
      </w:pPr>
    </w:p>
    <w:sectPr w:rsidR="00F03F51" w:rsidRPr="00971E97" w:rsidSect="009F7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0C8"/>
    <w:multiLevelType w:val="hybridMultilevel"/>
    <w:tmpl w:val="924C0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035"/>
    <w:multiLevelType w:val="hybridMultilevel"/>
    <w:tmpl w:val="ED8EF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BC1"/>
    <w:multiLevelType w:val="hybridMultilevel"/>
    <w:tmpl w:val="0456D0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3E98"/>
    <w:multiLevelType w:val="hybridMultilevel"/>
    <w:tmpl w:val="091830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2262"/>
    <w:multiLevelType w:val="hybridMultilevel"/>
    <w:tmpl w:val="83828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5580"/>
    <w:multiLevelType w:val="hybridMultilevel"/>
    <w:tmpl w:val="D0586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5FAD"/>
    <w:multiLevelType w:val="hybridMultilevel"/>
    <w:tmpl w:val="717C18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7464"/>
    <w:multiLevelType w:val="hybridMultilevel"/>
    <w:tmpl w:val="D7963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681"/>
    <w:multiLevelType w:val="hybridMultilevel"/>
    <w:tmpl w:val="26480B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1732"/>
    <w:multiLevelType w:val="hybridMultilevel"/>
    <w:tmpl w:val="3FB2F7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446F3"/>
    <w:multiLevelType w:val="hybridMultilevel"/>
    <w:tmpl w:val="162871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E40B4"/>
    <w:multiLevelType w:val="hybridMultilevel"/>
    <w:tmpl w:val="D0FE1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366C"/>
    <w:multiLevelType w:val="hybridMultilevel"/>
    <w:tmpl w:val="23B06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5B8E"/>
    <w:multiLevelType w:val="hybridMultilevel"/>
    <w:tmpl w:val="379A7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B2D46"/>
    <w:multiLevelType w:val="hybridMultilevel"/>
    <w:tmpl w:val="0A4C8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C44A1"/>
    <w:multiLevelType w:val="hybridMultilevel"/>
    <w:tmpl w:val="4FFE4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E0ED5"/>
    <w:multiLevelType w:val="hybridMultilevel"/>
    <w:tmpl w:val="78165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17440"/>
    <w:multiLevelType w:val="hybridMultilevel"/>
    <w:tmpl w:val="28C2F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A3141"/>
    <w:multiLevelType w:val="hybridMultilevel"/>
    <w:tmpl w:val="A65E02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157FD"/>
    <w:multiLevelType w:val="hybridMultilevel"/>
    <w:tmpl w:val="A85C4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2F92"/>
    <w:multiLevelType w:val="hybridMultilevel"/>
    <w:tmpl w:val="5DFC1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F52EA"/>
    <w:multiLevelType w:val="hybridMultilevel"/>
    <w:tmpl w:val="240C59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D4222"/>
    <w:multiLevelType w:val="hybridMultilevel"/>
    <w:tmpl w:val="CB3682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3F74"/>
    <w:multiLevelType w:val="hybridMultilevel"/>
    <w:tmpl w:val="06F64F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31DEA"/>
    <w:multiLevelType w:val="hybridMultilevel"/>
    <w:tmpl w:val="A0322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5658C"/>
    <w:multiLevelType w:val="hybridMultilevel"/>
    <w:tmpl w:val="CFE87E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84274"/>
    <w:multiLevelType w:val="hybridMultilevel"/>
    <w:tmpl w:val="4656A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842BD"/>
    <w:multiLevelType w:val="hybridMultilevel"/>
    <w:tmpl w:val="3FE0E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4DFB"/>
    <w:multiLevelType w:val="hybridMultilevel"/>
    <w:tmpl w:val="96E45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6494"/>
    <w:multiLevelType w:val="hybridMultilevel"/>
    <w:tmpl w:val="8B20D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37B27"/>
    <w:multiLevelType w:val="hybridMultilevel"/>
    <w:tmpl w:val="C28E53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51CC8"/>
    <w:multiLevelType w:val="hybridMultilevel"/>
    <w:tmpl w:val="9B9A0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64E74"/>
    <w:multiLevelType w:val="hybridMultilevel"/>
    <w:tmpl w:val="F1CE1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16A2"/>
    <w:multiLevelType w:val="hybridMultilevel"/>
    <w:tmpl w:val="DDB88A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A5128"/>
    <w:multiLevelType w:val="hybridMultilevel"/>
    <w:tmpl w:val="4620D0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C1124"/>
    <w:multiLevelType w:val="hybridMultilevel"/>
    <w:tmpl w:val="662AF6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E4E42"/>
    <w:multiLevelType w:val="hybridMultilevel"/>
    <w:tmpl w:val="01CC5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65282"/>
    <w:multiLevelType w:val="hybridMultilevel"/>
    <w:tmpl w:val="2C76FC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66DFA"/>
    <w:multiLevelType w:val="hybridMultilevel"/>
    <w:tmpl w:val="E2B83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F0AAF"/>
    <w:multiLevelType w:val="hybridMultilevel"/>
    <w:tmpl w:val="2A208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74576"/>
    <w:multiLevelType w:val="hybridMultilevel"/>
    <w:tmpl w:val="270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A0FCC"/>
    <w:multiLevelType w:val="hybridMultilevel"/>
    <w:tmpl w:val="8AA426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E45D1"/>
    <w:multiLevelType w:val="hybridMultilevel"/>
    <w:tmpl w:val="59523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15CD1"/>
    <w:multiLevelType w:val="hybridMultilevel"/>
    <w:tmpl w:val="2098B4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601D9"/>
    <w:multiLevelType w:val="hybridMultilevel"/>
    <w:tmpl w:val="1438EA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30B79"/>
    <w:multiLevelType w:val="hybridMultilevel"/>
    <w:tmpl w:val="7FDCA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C2000"/>
    <w:multiLevelType w:val="hybridMultilevel"/>
    <w:tmpl w:val="A522A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A4C04"/>
    <w:multiLevelType w:val="hybridMultilevel"/>
    <w:tmpl w:val="0BDEA8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3"/>
  </w:num>
  <w:num w:numId="3">
    <w:abstractNumId w:val="39"/>
  </w:num>
  <w:num w:numId="4">
    <w:abstractNumId w:val="35"/>
  </w:num>
  <w:num w:numId="5">
    <w:abstractNumId w:val="8"/>
  </w:num>
  <w:num w:numId="6">
    <w:abstractNumId w:val="19"/>
  </w:num>
  <w:num w:numId="7">
    <w:abstractNumId w:val="30"/>
  </w:num>
  <w:num w:numId="8">
    <w:abstractNumId w:val="33"/>
  </w:num>
  <w:num w:numId="9">
    <w:abstractNumId w:val="40"/>
  </w:num>
  <w:num w:numId="10">
    <w:abstractNumId w:val="23"/>
  </w:num>
  <w:num w:numId="11">
    <w:abstractNumId w:val="10"/>
  </w:num>
  <w:num w:numId="12">
    <w:abstractNumId w:val="38"/>
  </w:num>
  <w:num w:numId="13">
    <w:abstractNumId w:val="27"/>
  </w:num>
  <w:num w:numId="14">
    <w:abstractNumId w:val="41"/>
  </w:num>
  <w:num w:numId="15">
    <w:abstractNumId w:val="16"/>
  </w:num>
  <w:num w:numId="16">
    <w:abstractNumId w:val="2"/>
  </w:num>
  <w:num w:numId="17">
    <w:abstractNumId w:val="29"/>
  </w:num>
  <w:num w:numId="18">
    <w:abstractNumId w:val="34"/>
  </w:num>
  <w:num w:numId="19">
    <w:abstractNumId w:val="22"/>
  </w:num>
  <w:num w:numId="20">
    <w:abstractNumId w:val="9"/>
  </w:num>
  <w:num w:numId="21">
    <w:abstractNumId w:val="1"/>
  </w:num>
  <w:num w:numId="22">
    <w:abstractNumId w:val="11"/>
  </w:num>
  <w:num w:numId="23">
    <w:abstractNumId w:val="6"/>
  </w:num>
  <w:num w:numId="24">
    <w:abstractNumId w:val="46"/>
  </w:num>
  <w:num w:numId="25">
    <w:abstractNumId w:val="17"/>
  </w:num>
  <w:num w:numId="26">
    <w:abstractNumId w:val="4"/>
  </w:num>
  <w:num w:numId="27">
    <w:abstractNumId w:val="7"/>
  </w:num>
  <w:num w:numId="28">
    <w:abstractNumId w:val="0"/>
  </w:num>
  <w:num w:numId="29">
    <w:abstractNumId w:val="45"/>
  </w:num>
  <w:num w:numId="30">
    <w:abstractNumId w:val="14"/>
  </w:num>
  <w:num w:numId="31">
    <w:abstractNumId w:val="31"/>
  </w:num>
  <w:num w:numId="32">
    <w:abstractNumId w:val="32"/>
  </w:num>
  <w:num w:numId="33">
    <w:abstractNumId w:val="24"/>
  </w:num>
  <w:num w:numId="34">
    <w:abstractNumId w:val="44"/>
  </w:num>
  <w:num w:numId="35">
    <w:abstractNumId w:val="12"/>
  </w:num>
  <w:num w:numId="36">
    <w:abstractNumId w:val="5"/>
  </w:num>
  <w:num w:numId="37">
    <w:abstractNumId w:val="21"/>
  </w:num>
  <w:num w:numId="38">
    <w:abstractNumId w:val="18"/>
  </w:num>
  <w:num w:numId="39">
    <w:abstractNumId w:val="36"/>
  </w:num>
  <w:num w:numId="40">
    <w:abstractNumId w:val="13"/>
  </w:num>
  <w:num w:numId="41">
    <w:abstractNumId w:val="26"/>
  </w:num>
  <w:num w:numId="42">
    <w:abstractNumId w:val="25"/>
  </w:num>
  <w:num w:numId="43">
    <w:abstractNumId w:val="20"/>
  </w:num>
  <w:num w:numId="44">
    <w:abstractNumId w:val="3"/>
  </w:num>
  <w:num w:numId="45">
    <w:abstractNumId w:val="37"/>
  </w:num>
  <w:num w:numId="46">
    <w:abstractNumId w:val="42"/>
  </w:num>
  <w:num w:numId="47">
    <w:abstractNumId w:val="1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51"/>
    <w:rsid w:val="00971E97"/>
    <w:rsid w:val="009F79FA"/>
    <w:rsid w:val="00F0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1C74"/>
  <w15:chartTrackingRefBased/>
  <w15:docId w15:val="{1810EF1E-0A50-B44C-8F9D-2622DF74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oc-bold">
    <w:name w:val="gdoc-bold"/>
    <w:basedOn w:val="DefaultParagraphFont"/>
    <w:rsid w:val="00F03F51"/>
  </w:style>
  <w:style w:type="character" w:customStyle="1" w:styleId="gdoc-italic">
    <w:name w:val="gdoc-italic"/>
    <w:basedOn w:val="DefaultParagraphFont"/>
    <w:rsid w:val="00F03F51"/>
  </w:style>
  <w:style w:type="paragraph" w:styleId="ListParagraph">
    <w:name w:val="List Paragraph"/>
    <w:basedOn w:val="Normal"/>
    <w:uiPriority w:val="34"/>
    <w:qFormat/>
    <w:rsid w:val="00F0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56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5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6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0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9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9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3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7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5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5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5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8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22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0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5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9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4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4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0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6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2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8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2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8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7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5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6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0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5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0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6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5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66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0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00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29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1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6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790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5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62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6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2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08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7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5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2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93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3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3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09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0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14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3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0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73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1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0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14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1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5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3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1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8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8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4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3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5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6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05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77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99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1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93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1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1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9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8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97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6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17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5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0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4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8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9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1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2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8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8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7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9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6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84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3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9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46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0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35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3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0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3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2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5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2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6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3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9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1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8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2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89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3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8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7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1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20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5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76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6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211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5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4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42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35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6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1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70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2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2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8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6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408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15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3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96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5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2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4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72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8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6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3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1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4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34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6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3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53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6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6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3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2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5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5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9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90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43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50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0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0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53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5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2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2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4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8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42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4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0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5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2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85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5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2020-02-22T11:41:00Z</dcterms:created>
  <dcterms:modified xsi:type="dcterms:W3CDTF">2020-02-22T11:59:00Z</dcterms:modified>
</cp:coreProperties>
</file>